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4" w:rsidRPr="00D3161F" w:rsidRDefault="00330494" w:rsidP="00330494">
      <w:pPr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Програма</w:t>
      </w:r>
      <w:r w:rsidRPr="00D3161F">
        <w:rPr>
          <w:rFonts w:ascii="Times New Roman" w:eastAsia="Times New Roman" w:hAnsi="Times New Roman" w:cs="Times New Roman"/>
          <w:color w:val="222222"/>
        </w:rPr>
        <w:t>конференції</w:t>
      </w:r>
      <w:proofErr w:type="spellEnd"/>
    </w:p>
    <w:p w:rsidR="00330494" w:rsidRDefault="00330494" w:rsidP="003304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1918: </w:t>
      </w:r>
      <w:proofErr w:type="spellStart"/>
      <w:r w:rsidRPr="00D3161F">
        <w:rPr>
          <w:rFonts w:ascii="Times New Roman" w:hAnsi="Times New Roman" w:cs="Times New Roman"/>
          <w:b/>
          <w:color w:val="000000"/>
          <w:sz w:val="28"/>
          <w:szCs w:val="28"/>
        </w:rPr>
        <w:t>УкраїнатаПольща</w:t>
      </w:r>
      <w:proofErr w:type="spellEnd"/>
      <w:r w:rsidRPr="00D31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D3161F">
        <w:rPr>
          <w:rFonts w:ascii="Times New Roman" w:hAnsi="Times New Roman" w:cs="Times New Roman"/>
          <w:b/>
          <w:color w:val="000000"/>
          <w:sz w:val="28"/>
          <w:szCs w:val="28"/>
        </w:rPr>
        <w:t>сторіччянезалежності</w:t>
      </w:r>
      <w:proofErr w:type="spellEnd"/>
    </w:p>
    <w:p w:rsidR="00330494" w:rsidRDefault="00330494" w:rsidP="00330494">
      <w:pPr>
        <w:jc w:val="center"/>
        <w:rPr>
          <w:rFonts w:ascii="Times New Roman" w:hAnsi="Times New Roman" w:cs="Times New Roman"/>
          <w:lang w:val="uk-UA"/>
        </w:rPr>
      </w:pPr>
      <w:r w:rsidRPr="0033049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30494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33049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30494">
        <w:rPr>
          <w:rFonts w:ascii="Times New Roman" w:hAnsi="Times New Roman" w:cs="Times New Roman"/>
          <w:color w:val="000000"/>
          <w:sz w:val="28"/>
          <w:szCs w:val="28"/>
        </w:rPr>
        <w:t>рамкахзасідання</w:t>
      </w:r>
      <w:proofErr w:type="spellEnd"/>
      <w:r w:rsidRPr="00330494">
        <w:rPr>
          <w:rFonts w:ascii="Times New Roman" w:hAnsi="Times New Roman" w:cs="Times New Roman"/>
          <w:lang w:val="uk-UA"/>
        </w:rPr>
        <w:t xml:space="preserve">спільної Комісії для дослідження польсько-українських взаємин 1917–1921 рр. при </w:t>
      </w:r>
      <w:proofErr w:type="spellStart"/>
      <w:r w:rsidRPr="00330494">
        <w:rPr>
          <w:rFonts w:ascii="Times New Roman" w:hAnsi="Times New Roman" w:cs="Times New Roman"/>
          <w:lang w:val="uk-UA"/>
        </w:rPr>
        <w:t>НаУКМА</w:t>
      </w:r>
      <w:proofErr w:type="spellEnd"/>
      <w:r w:rsidRPr="00330494">
        <w:rPr>
          <w:rFonts w:ascii="Times New Roman" w:hAnsi="Times New Roman" w:cs="Times New Roman"/>
          <w:lang w:val="uk-UA"/>
        </w:rPr>
        <w:t xml:space="preserve"> та Варшавському університеті)</w:t>
      </w:r>
    </w:p>
    <w:p w:rsidR="00330494" w:rsidRPr="00330494" w:rsidRDefault="00330494" w:rsidP="0033049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30494" w:rsidRPr="00D3161F" w:rsidRDefault="00330494" w:rsidP="00330494">
      <w:pPr>
        <w:jc w:val="center"/>
        <w:rPr>
          <w:rFonts w:ascii="Times New Roman" w:eastAsia="Times New Roman" w:hAnsi="Times New Roman" w:cs="Times New Roman"/>
          <w:b/>
          <w:i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b/>
          <w:i/>
          <w:color w:val="222222"/>
        </w:rPr>
        <w:t>Понеділок</w:t>
      </w:r>
      <w:proofErr w:type="spellEnd"/>
      <w:r w:rsidRPr="00D3161F">
        <w:rPr>
          <w:rFonts w:ascii="Times New Roman" w:eastAsia="Times New Roman" w:hAnsi="Times New Roman" w:cs="Times New Roman"/>
          <w:b/>
          <w:i/>
          <w:color w:val="222222"/>
        </w:rPr>
        <w:t>, 3 грудня</w:t>
      </w:r>
      <w:r>
        <w:rPr>
          <w:rFonts w:ascii="Times New Roman" w:eastAsia="Times New Roman" w:hAnsi="Times New Roman" w:cs="Times New Roman"/>
          <w:b/>
          <w:i/>
          <w:color w:val="222222"/>
        </w:rPr>
        <w:t>2018</w:t>
      </w:r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ЗалаВченоїрадиНаУКМА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корп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>. 1</w:t>
      </w:r>
      <w:r>
        <w:rPr>
          <w:rFonts w:ascii="Times New Roman" w:eastAsia="Times New Roman" w:hAnsi="Times New Roman" w:cs="Times New Roman"/>
          <w:color w:val="222222"/>
        </w:rPr>
        <w:t>, 1–302</w:t>
      </w:r>
      <w:r w:rsidRPr="00D3161F">
        <w:rPr>
          <w:rFonts w:ascii="Times New Roman" w:eastAsia="Times New Roman" w:hAnsi="Times New Roman" w:cs="Times New Roman"/>
          <w:color w:val="222222"/>
        </w:rPr>
        <w:t xml:space="preserve"> (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будинокРекторату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), IIІ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поверх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Вхід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з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Контрактовоїплощі</w:t>
      </w:r>
      <w:proofErr w:type="spellEnd"/>
    </w:p>
    <w:p w:rsidR="00330494" w:rsidRPr="00D3161F" w:rsidRDefault="00330494" w:rsidP="00330494">
      <w:pPr>
        <w:jc w:val="center"/>
        <w:rPr>
          <w:rFonts w:ascii="Times New Roman" w:eastAsia="Times New Roman" w:hAnsi="Times New Roman" w:cs="Times New Roman"/>
          <w:color w:val="222222"/>
        </w:rPr>
      </w:pPr>
    </w:p>
    <w:p w:rsidR="00330494" w:rsidRPr="00D3161F" w:rsidRDefault="00330494" w:rsidP="00330494">
      <w:pPr>
        <w:rPr>
          <w:rFonts w:ascii="Times New Roman" w:eastAsia="Times New Roman" w:hAnsi="Times New Roman" w:cs="Times New Roman"/>
          <w:b/>
          <w:i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b/>
          <w:i/>
          <w:color w:val="222222"/>
        </w:rPr>
        <w:t>год</w:t>
      </w:r>
      <w:proofErr w:type="spellEnd"/>
      <w:r w:rsidRPr="00D3161F">
        <w:rPr>
          <w:rFonts w:ascii="Times New Roman" w:eastAsia="Times New Roman" w:hAnsi="Times New Roman" w:cs="Times New Roman"/>
          <w:b/>
          <w:i/>
          <w:color w:val="222222"/>
        </w:rPr>
        <w:t>. 10.00</w:t>
      </w:r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Привітання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ВіцепрезидентНаУКМА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ТетянаЯрошенко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ДиректорЦентрусхідноєвропейськихстудій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ЯнМаліцький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СпівголовиКомісії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: </w:t>
      </w:r>
      <w:proofErr w:type="spellStart"/>
      <w:r w:rsidR="00A76C72" w:rsidRPr="00D3161F">
        <w:rPr>
          <w:rFonts w:ascii="Times New Roman" w:eastAsia="Times New Roman" w:hAnsi="Times New Roman" w:cs="Times New Roman"/>
          <w:color w:val="222222"/>
        </w:rPr>
        <w:t>ЯнЯцекБруський</w:t>
      </w:r>
      <w:r w:rsidR="00A76C72">
        <w:rPr>
          <w:rFonts w:ascii="Times New Roman" w:eastAsia="Times New Roman" w:hAnsi="Times New Roman" w:cs="Times New Roman"/>
          <w:color w:val="222222"/>
        </w:rPr>
        <w:t>та</w:t>
      </w:r>
      <w:r w:rsidRPr="00D3161F">
        <w:rPr>
          <w:rFonts w:ascii="Times New Roman" w:eastAsia="Times New Roman" w:hAnsi="Times New Roman" w:cs="Times New Roman"/>
          <w:color w:val="222222"/>
        </w:rPr>
        <w:t>ВладиславВерстюк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</w:p>
    <w:p w:rsidR="00330494" w:rsidRPr="00A76C72" w:rsidRDefault="00330494" w:rsidP="003304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222222"/>
        </w:rPr>
      </w:pPr>
      <w:r w:rsidRPr="00A76C72">
        <w:rPr>
          <w:rFonts w:ascii="Times New Roman" w:eastAsia="Times New Roman" w:hAnsi="Times New Roman" w:cs="Times New Roman"/>
          <w:b/>
          <w:color w:val="222222"/>
        </w:rPr>
        <w:t xml:space="preserve">1918 </w:t>
      </w:r>
      <w:proofErr w:type="spellStart"/>
      <w:r w:rsidRPr="00A76C72">
        <w:rPr>
          <w:rFonts w:ascii="Times New Roman" w:eastAsia="Times New Roman" w:hAnsi="Times New Roman" w:cs="Times New Roman"/>
          <w:b/>
          <w:color w:val="222222"/>
        </w:rPr>
        <w:t>рік</w:t>
      </w:r>
      <w:r w:rsidR="0084500A">
        <w:rPr>
          <w:rFonts w:ascii="Times New Roman" w:eastAsia="Times New Roman" w:hAnsi="Times New Roman" w:cs="Times New Roman"/>
          <w:b/>
          <w:color w:val="222222"/>
        </w:rPr>
        <w:t>в</w:t>
      </w:r>
      <w:proofErr w:type="spellEnd"/>
      <w:r w:rsidR="0084500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proofErr w:type="spellStart"/>
      <w:r w:rsidR="0084500A">
        <w:rPr>
          <w:rFonts w:ascii="Times New Roman" w:eastAsia="Times New Roman" w:hAnsi="Times New Roman" w:cs="Times New Roman"/>
          <w:b/>
          <w:color w:val="222222"/>
        </w:rPr>
        <w:t>історіїУкраїни</w:t>
      </w:r>
      <w:proofErr w:type="spellEnd"/>
      <w:r w:rsidR="0084500A">
        <w:rPr>
          <w:rFonts w:ascii="Times New Roman" w:eastAsia="Times New Roman" w:hAnsi="Times New Roman" w:cs="Times New Roman"/>
          <w:b/>
          <w:color w:val="222222"/>
        </w:rPr>
        <w:t xml:space="preserve"> і </w:t>
      </w:r>
      <w:proofErr w:type="spellStart"/>
      <w:r w:rsidR="0084500A">
        <w:rPr>
          <w:rFonts w:ascii="Times New Roman" w:eastAsia="Times New Roman" w:hAnsi="Times New Roman" w:cs="Times New Roman"/>
          <w:b/>
          <w:color w:val="222222"/>
        </w:rPr>
        <w:t>Польщі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ВладиславВерстюк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1918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рік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в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історіїУкраїнськоїреволюції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MariuszKorzeniowski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>Ukraińskadroga</w:t>
      </w:r>
      <w:proofErr w:type="spellEnd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 </w:t>
      </w:r>
      <w:proofErr w:type="spellStart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>niepodległości</w:t>
      </w:r>
      <w:proofErr w:type="spellEnd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 </w:t>
      </w:r>
      <w:proofErr w:type="spellStart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>świetlepublikacji</w:t>
      </w:r>
      <w:proofErr w:type="spellEnd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"</w:t>
      </w:r>
      <w:proofErr w:type="spellStart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>DziennikaKijowskiego</w:t>
      </w:r>
      <w:proofErr w:type="spellEnd"/>
      <w:r w:rsidRPr="00D3161F">
        <w:rPr>
          <w:rFonts w:ascii="Times New Roman" w:eastAsia="Times New Roman" w:hAnsi="Times New Roman" w:cs="Times New Roman"/>
          <w:color w:val="000000"/>
          <w:shd w:val="clear" w:color="auto" w:fill="FFFFFF"/>
        </w:rPr>
        <w:t>" z lat 1917-1918</w:t>
      </w:r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ОленаБетлій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Кияни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у 1918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році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АннаІсаєва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>, “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Киевлянин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”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проКиїв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1918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року</w:t>
      </w:r>
      <w:proofErr w:type="spellEnd"/>
    </w:p>
    <w:p w:rsidR="00330494" w:rsidRPr="00B979DD" w:rsidRDefault="00330494" w:rsidP="0033049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3161F">
        <w:rPr>
          <w:rFonts w:eastAsia="Times New Roman"/>
          <w:color w:val="222222"/>
        </w:rPr>
        <w:t>MirosławSzumiło</w:t>
      </w:r>
      <w:proofErr w:type="spellEnd"/>
      <w:r w:rsidRPr="00D3161F">
        <w:rPr>
          <w:rFonts w:eastAsia="Times New Roman"/>
          <w:color w:val="222222"/>
        </w:rPr>
        <w:t xml:space="preserve">, </w:t>
      </w:r>
      <w:proofErr w:type="spellStart"/>
      <w:r w:rsidRPr="00D3161F">
        <w:rPr>
          <w:color w:val="000000"/>
        </w:rPr>
        <w:t>ChełmszczyznaiPodlasie</w:t>
      </w:r>
      <w:proofErr w:type="spellEnd"/>
      <w:r w:rsidRPr="00D3161F">
        <w:rPr>
          <w:color w:val="000000"/>
        </w:rPr>
        <w:t xml:space="preserve"> w </w:t>
      </w:r>
      <w:proofErr w:type="spellStart"/>
      <w:r w:rsidRPr="00D3161F">
        <w:rPr>
          <w:color w:val="000000"/>
        </w:rPr>
        <w:t>roku</w:t>
      </w:r>
      <w:proofErr w:type="spellEnd"/>
      <w:r w:rsidRPr="00D3161F">
        <w:rPr>
          <w:color w:val="000000"/>
        </w:rPr>
        <w:t xml:space="preserve"> 1918</w:t>
      </w:r>
    </w:p>
    <w:p w:rsidR="00BB2433" w:rsidRDefault="00BB2433" w:rsidP="00330494">
      <w:pPr>
        <w:rPr>
          <w:rFonts w:ascii="Times New Roman" w:eastAsia="Times New Roman" w:hAnsi="Times New Roman" w:cs="Times New Roman"/>
          <w:i/>
          <w:color w:val="222222"/>
        </w:rPr>
      </w:pPr>
    </w:p>
    <w:p w:rsidR="00762273" w:rsidRPr="00D3161F" w:rsidRDefault="00762273" w:rsidP="00762273">
      <w:pPr>
        <w:rPr>
          <w:rFonts w:ascii="Times New Roman" w:eastAsia="Times New Roman" w:hAnsi="Times New Roman" w:cs="Times New Roman"/>
          <w:i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i/>
          <w:color w:val="222222"/>
        </w:rPr>
        <w:t>Перерва</w:t>
      </w:r>
      <w:proofErr w:type="spellEnd"/>
      <w:r w:rsidRPr="00D3161F">
        <w:rPr>
          <w:rFonts w:ascii="Times New Roman" w:eastAsia="Times New Roman" w:hAnsi="Times New Roman" w:cs="Times New Roman"/>
          <w:i/>
          <w:color w:val="222222"/>
        </w:rPr>
        <w:t xml:space="preserve"> g. 11.45–12.00</w:t>
      </w:r>
    </w:p>
    <w:p w:rsidR="00762273" w:rsidRPr="00D3161F" w:rsidRDefault="00762273" w:rsidP="00762273">
      <w:pPr>
        <w:rPr>
          <w:rFonts w:ascii="Times New Roman" w:eastAsia="Times New Roman" w:hAnsi="Times New Roman" w:cs="Times New Roman"/>
          <w:color w:val="222222"/>
        </w:rPr>
      </w:pPr>
    </w:p>
    <w:p w:rsidR="00762273" w:rsidRPr="00D3161F" w:rsidRDefault="00762273" w:rsidP="00762273">
      <w:pPr>
        <w:rPr>
          <w:rFonts w:ascii="Times New Roman" w:eastAsia="Times New Roman" w:hAnsi="Times New Roman" w:cs="Times New Roman"/>
          <w:color w:val="222222"/>
        </w:rPr>
      </w:pPr>
      <w:r w:rsidRPr="00D3161F">
        <w:rPr>
          <w:rFonts w:ascii="Times New Roman" w:eastAsia="Times New Roman" w:hAnsi="Times New Roman" w:cs="Times New Roman"/>
          <w:color w:val="222222"/>
        </w:rPr>
        <w:t xml:space="preserve">II.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Новіджерела</w:t>
      </w:r>
      <w:proofErr w:type="spellEnd"/>
    </w:p>
    <w:p w:rsidR="00762273" w:rsidRPr="00D3161F" w:rsidRDefault="00762273" w:rsidP="00762273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год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>. 12.00</w:t>
      </w:r>
    </w:p>
    <w:p w:rsidR="00762273" w:rsidRPr="00D3161F" w:rsidRDefault="00762273" w:rsidP="00762273">
      <w:pPr>
        <w:pStyle w:val="a3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ВладиславВерстюк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ЛистуванняАндріяЛівицькогоякісторичнеджерело</w:t>
      </w:r>
      <w:proofErr w:type="spellEnd"/>
    </w:p>
    <w:p w:rsidR="00762273" w:rsidRPr="00D3161F" w:rsidRDefault="00762273" w:rsidP="00762273">
      <w:pPr>
        <w:pStyle w:val="a3"/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StanisławStępień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r w:rsidRPr="00D3161F">
        <w:rPr>
          <w:rFonts w:ascii="Times New Roman" w:hAnsi="Times New Roman" w:cs="Times New Roman"/>
          <w:color w:val="000000"/>
        </w:rPr>
        <w:t xml:space="preserve">Olga z </w:t>
      </w:r>
      <w:proofErr w:type="spellStart"/>
      <w:r w:rsidRPr="00D3161F">
        <w:rPr>
          <w:rFonts w:ascii="Times New Roman" w:hAnsi="Times New Roman" w:cs="Times New Roman"/>
          <w:color w:val="000000"/>
        </w:rPr>
        <w:t>BilskichPetlura</w:t>
      </w:r>
      <w:proofErr w:type="spellEnd"/>
      <w:r w:rsidRPr="00D3161F">
        <w:rPr>
          <w:rFonts w:ascii="Times New Roman" w:hAnsi="Times New Roman" w:cs="Times New Roman"/>
          <w:color w:val="000000"/>
        </w:rPr>
        <w:t xml:space="preserve"> - w </w:t>
      </w:r>
      <w:proofErr w:type="spellStart"/>
      <w:r w:rsidRPr="00D3161F">
        <w:rPr>
          <w:rFonts w:ascii="Times New Roman" w:hAnsi="Times New Roman" w:cs="Times New Roman"/>
          <w:color w:val="000000"/>
        </w:rPr>
        <w:t>świetlenowychposzukiwańarchiwalnych</w:t>
      </w:r>
      <w:proofErr w:type="spellEnd"/>
    </w:p>
    <w:p w:rsidR="00762273" w:rsidRPr="00D3161F" w:rsidRDefault="00762273" w:rsidP="00330494">
      <w:pPr>
        <w:rPr>
          <w:rFonts w:ascii="Times New Roman" w:eastAsia="Times New Roman" w:hAnsi="Times New Roman" w:cs="Times New Roman"/>
          <w:color w:val="222222"/>
        </w:rPr>
      </w:pPr>
    </w:p>
    <w:p w:rsidR="00330494" w:rsidRPr="00D3161F" w:rsidRDefault="00330494" w:rsidP="00330494">
      <w:pPr>
        <w:rPr>
          <w:rFonts w:ascii="Times New Roman" w:eastAsia="Times New Roman" w:hAnsi="Times New Roman" w:cs="Times New Roman"/>
          <w:i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i/>
          <w:color w:val="222222"/>
        </w:rPr>
        <w:t>Обідняперерва</w:t>
      </w:r>
      <w:proofErr w:type="spellEnd"/>
      <w:r w:rsidRPr="00D3161F">
        <w:rPr>
          <w:rFonts w:ascii="Times New Roman" w:eastAsia="Times New Roman" w:hAnsi="Times New Roman" w:cs="Times New Roman"/>
          <w:i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i/>
          <w:color w:val="222222"/>
        </w:rPr>
        <w:t>год</w:t>
      </w:r>
      <w:proofErr w:type="spellEnd"/>
      <w:r w:rsidRPr="00D3161F">
        <w:rPr>
          <w:rFonts w:ascii="Times New Roman" w:eastAsia="Times New Roman" w:hAnsi="Times New Roman" w:cs="Times New Roman"/>
          <w:i/>
          <w:color w:val="222222"/>
        </w:rPr>
        <w:t>. 13.30 – 15.00</w:t>
      </w:r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</w:p>
    <w:p w:rsidR="00330494" w:rsidRPr="00A76C72" w:rsidRDefault="00330494" w:rsidP="00330494">
      <w:pPr>
        <w:rPr>
          <w:rFonts w:ascii="Times New Roman" w:eastAsia="Times New Roman" w:hAnsi="Times New Roman" w:cs="Times New Roman"/>
          <w:b/>
          <w:color w:val="222222"/>
        </w:rPr>
      </w:pPr>
      <w:r w:rsidRPr="00A76C72">
        <w:rPr>
          <w:rFonts w:ascii="Times New Roman" w:eastAsia="Times New Roman" w:hAnsi="Times New Roman" w:cs="Times New Roman"/>
          <w:b/>
          <w:color w:val="222222"/>
        </w:rPr>
        <w:t xml:space="preserve">II. </w:t>
      </w:r>
      <w:proofErr w:type="spellStart"/>
      <w:r w:rsidRPr="00A76C72">
        <w:rPr>
          <w:rFonts w:ascii="Times New Roman" w:eastAsia="Times New Roman" w:hAnsi="Times New Roman" w:cs="Times New Roman"/>
          <w:b/>
          <w:color w:val="222222"/>
        </w:rPr>
        <w:t>Новіджерела</w:t>
      </w:r>
      <w:proofErr w:type="spellEnd"/>
      <w:r w:rsidRPr="00A76C72">
        <w:rPr>
          <w:rFonts w:ascii="Times New Roman" w:eastAsia="Times New Roman" w:hAnsi="Times New Roman" w:cs="Times New Roman"/>
          <w:b/>
          <w:color w:val="222222"/>
        </w:rPr>
        <w:t xml:space="preserve"> і </w:t>
      </w:r>
      <w:proofErr w:type="spellStart"/>
      <w:r w:rsidRPr="00A76C72">
        <w:rPr>
          <w:rFonts w:ascii="Times New Roman" w:eastAsia="Times New Roman" w:hAnsi="Times New Roman" w:cs="Times New Roman"/>
          <w:b/>
          <w:color w:val="222222"/>
        </w:rPr>
        <w:t>публікації</w:t>
      </w:r>
      <w:proofErr w:type="spellEnd"/>
    </w:p>
    <w:p w:rsidR="00330494" w:rsidRPr="00D3161F" w:rsidRDefault="00330494" w:rsidP="00330494">
      <w:p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год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>. 15.00</w:t>
      </w:r>
    </w:p>
    <w:p w:rsidR="00330494" w:rsidRPr="00534482" w:rsidRDefault="00F80D17" w:rsidP="003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ОлегПавлишин,</w:t>
      </w:r>
      <w:r w:rsidR="00330494" w:rsidRPr="00534482">
        <w:rPr>
          <w:rFonts w:ascii="Times New Roman" w:eastAsia="Times New Roman" w:hAnsi="Times New Roman" w:cs="Times New Roman"/>
          <w:i/>
          <w:color w:val="222222"/>
        </w:rPr>
        <w:t>Енциклопедія</w:t>
      </w:r>
      <w:proofErr w:type="spellEnd"/>
      <w:r w:rsidR="00330494" w:rsidRPr="00534482">
        <w:rPr>
          <w:rFonts w:ascii="Times New Roman" w:eastAsia="Times New Roman" w:hAnsi="Times New Roman" w:cs="Times New Roman"/>
          <w:i/>
          <w:color w:val="222222"/>
        </w:rPr>
        <w:t xml:space="preserve"> ЗУНР</w:t>
      </w:r>
    </w:p>
    <w:p w:rsidR="00330494" w:rsidRPr="00D3161F" w:rsidRDefault="00F80D17" w:rsidP="003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ВіталійСкальський,</w:t>
      </w:r>
      <w:r w:rsidR="00534482">
        <w:rPr>
          <w:rFonts w:ascii="Times New Roman" w:eastAsia="Times New Roman" w:hAnsi="Times New Roman" w:cs="Times New Roman"/>
          <w:color w:val="222222"/>
        </w:rPr>
        <w:t>Проект</w:t>
      </w:r>
      <w:r w:rsidR="00534482" w:rsidRPr="00534482">
        <w:rPr>
          <w:rFonts w:ascii="Times New Roman" w:eastAsia="Times New Roman" w:hAnsi="Times New Roman" w:cs="Times New Roman"/>
          <w:i/>
          <w:color w:val="222222"/>
        </w:rPr>
        <w:t>Енциклопедії</w:t>
      </w:r>
      <w:r w:rsidR="00330494" w:rsidRPr="00534482">
        <w:rPr>
          <w:rFonts w:ascii="Times New Roman" w:eastAsia="Times New Roman" w:hAnsi="Times New Roman" w:cs="Times New Roman"/>
          <w:i/>
          <w:color w:val="222222"/>
        </w:rPr>
        <w:t>історіїУкраїнської</w:t>
      </w:r>
      <w:r w:rsidR="0084500A" w:rsidRPr="00534482">
        <w:rPr>
          <w:rFonts w:ascii="Times New Roman" w:eastAsia="Times New Roman" w:hAnsi="Times New Roman" w:cs="Times New Roman"/>
          <w:i/>
          <w:color w:val="222222"/>
        </w:rPr>
        <w:t>р</w:t>
      </w:r>
      <w:r w:rsidR="00330494" w:rsidRPr="00534482">
        <w:rPr>
          <w:rFonts w:ascii="Times New Roman" w:eastAsia="Times New Roman" w:hAnsi="Times New Roman" w:cs="Times New Roman"/>
          <w:i/>
          <w:color w:val="222222"/>
        </w:rPr>
        <w:t>еволюції</w:t>
      </w:r>
      <w:proofErr w:type="spellEnd"/>
    </w:p>
    <w:p w:rsidR="00330494" w:rsidRPr="00D3161F" w:rsidRDefault="00330494" w:rsidP="003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StanisławStępień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Ukraińscyemigrancipolityczni</w:t>
      </w:r>
      <w:proofErr w:type="spellEnd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 w </w:t>
      </w:r>
      <w:proofErr w:type="spellStart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życiunaukowym</w:t>
      </w:r>
      <w:proofErr w:type="spellEnd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, </w:t>
      </w:r>
      <w:proofErr w:type="spellStart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kulturalnym</w:t>
      </w:r>
      <w:proofErr w:type="spellEnd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, </w:t>
      </w:r>
      <w:proofErr w:type="spellStart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społecznymigospodarczym</w:t>
      </w:r>
      <w:proofErr w:type="spellEnd"/>
      <w:r w:rsidRPr="00534482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 II RP</w:t>
      </w:r>
      <w:r w:rsidRPr="00D3161F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(</w:t>
      </w:r>
      <w:proofErr w:type="spellStart"/>
      <w:r w:rsidRPr="00D3161F">
        <w:rPr>
          <w:rFonts w:ascii="Times New Roman" w:eastAsia="Times New Roman" w:hAnsi="Times New Roman" w:cs="Times New Roman"/>
          <w:color w:val="212121"/>
          <w:shd w:val="clear" w:color="auto" w:fill="FFFFFF"/>
        </w:rPr>
        <w:t>пр</w:t>
      </w:r>
      <w:bookmarkStart w:id="0" w:name="_GoBack"/>
      <w:bookmarkEnd w:id="0"/>
      <w:r w:rsidRPr="00D3161F">
        <w:rPr>
          <w:rFonts w:ascii="Times New Roman" w:eastAsia="Times New Roman" w:hAnsi="Times New Roman" w:cs="Times New Roman"/>
          <w:color w:val="212121"/>
          <w:shd w:val="clear" w:color="auto" w:fill="FFFFFF"/>
        </w:rPr>
        <w:t>езентаціякнижкиОлександраКолянчука</w:t>
      </w:r>
      <w:proofErr w:type="spellEnd"/>
      <w:r w:rsidRPr="00D3161F">
        <w:rPr>
          <w:rFonts w:ascii="Times New Roman" w:eastAsia="Times New Roman" w:hAnsi="Times New Roman" w:cs="Times New Roman"/>
          <w:color w:val="212121"/>
          <w:shd w:val="clear" w:color="auto" w:fill="FFFFFF"/>
        </w:rPr>
        <w:t>)</w:t>
      </w:r>
    </w:p>
    <w:p w:rsidR="000B37CF" w:rsidRPr="00330494" w:rsidRDefault="00330494" w:rsidP="003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Tadeusz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Krząstek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Miejscapamięciżołnierzy</w:t>
      </w:r>
      <w:proofErr w:type="spellEnd"/>
      <w:r w:rsidRPr="00D3161F">
        <w:rPr>
          <w:rFonts w:ascii="Times New Roman" w:eastAsia="Times New Roman" w:hAnsi="Times New Roman" w:cs="Times New Roman"/>
          <w:color w:val="222222"/>
        </w:rPr>
        <w:t xml:space="preserve"> URL w </w:t>
      </w:r>
      <w:proofErr w:type="spellStart"/>
      <w:r w:rsidRPr="00D3161F">
        <w:rPr>
          <w:rFonts w:ascii="Times New Roman" w:eastAsia="Times New Roman" w:hAnsi="Times New Roman" w:cs="Times New Roman"/>
          <w:color w:val="222222"/>
        </w:rPr>
        <w:t>Polsce</w:t>
      </w:r>
      <w:proofErr w:type="spellEnd"/>
    </w:p>
    <w:sectPr w:rsidR="000B37CF" w:rsidRPr="00330494" w:rsidSect="00911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62E"/>
    <w:multiLevelType w:val="hybridMultilevel"/>
    <w:tmpl w:val="DC30A55E"/>
    <w:lvl w:ilvl="0" w:tplc="0A5C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F8F"/>
    <w:multiLevelType w:val="hybridMultilevel"/>
    <w:tmpl w:val="3C8E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0494"/>
    <w:rsid w:val="00254FA8"/>
    <w:rsid w:val="00330494"/>
    <w:rsid w:val="00534482"/>
    <w:rsid w:val="0073079C"/>
    <w:rsid w:val="00762273"/>
    <w:rsid w:val="007C4DC6"/>
    <w:rsid w:val="0084500A"/>
    <w:rsid w:val="00911CB8"/>
    <w:rsid w:val="00A76C72"/>
    <w:rsid w:val="00B420BD"/>
    <w:rsid w:val="00BB2433"/>
    <w:rsid w:val="00F8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49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Verstyuk Vladislav</cp:lastModifiedBy>
  <cp:revision>2</cp:revision>
  <dcterms:created xsi:type="dcterms:W3CDTF">2018-11-29T12:29:00Z</dcterms:created>
  <dcterms:modified xsi:type="dcterms:W3CDTF">2018-11-29T12:29:00Z</dcterms:modified>
</cp:coreProperties>
</file>