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80" w:rsidRPr="00C752E1" w:rsidRDefault="00C752E1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C752E1">
        <w:rPr>
          <w:rFonts w:ascii="Times New Roman" w:hAnsi="Times New Roman" w:cs="Times New Roman"/>
          <w:b/>
          <w:i/>
          <w:sz w:val="27"/>
          <w:szCs w:val="27"/>
        </w:rPr>
        <w:t>Додаток 1</w:t>
      </w:r>
    </w:p>
    <w:p w:rsidR="00CF7B80" w:rsidRPr="00C752E1" w:rsidRDefault="00CF7B80" w:rsidP="00CF7B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52E1">
        <w:rPr>
          <w:rFonts w:ascii="Times New Roman" w:hAnsi="Times New Roman" w:cs="Times New Roman"/>
          <w:b/>
          <w:sz w:val="27"/>
          <w:szCs w:val="27"/>
        </w:rPr>
        <w:t>Заявка учасника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Прізвище, ім’я, по-батькові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Науковий ступінь, вчене звання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Організація (установа)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Посада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Телефон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Електронна адреса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Тема доповіді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Форма участі у конференції (безпосередня, заочна)</w:t>
      </w:r>
    </w:p>
    <w:p w:rsidR="00CF7B80" w:rsidRPr="00C752E1" w:rsidRDefault="00CF7B80" w:rsidP="00CF7B80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752E1">
        <w:rPr>
          <w:rFonts w:ascii="Times New Roman" w:hAnsi="Times New Roman" w:cs="Times New Roman"/>
          <w:i/>
          <w:sz w:val="27"/>
          <w:szCs w:val="27"/>
        </w:rPr>
        <w:t>Які технічні засоби для представлення доповіді Вам необхідні</w:t>
      </w:r>
    </w:p>
    <w:p w:rsidR="00C752E1" w:rsidRPr="00C752E1" w:rsidRDefault="00C752E1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GoBack"/>
      <w:bookmarkEnd w:id="0"/>
      <w:r w:rsidRPr="00C752E1">
        <w:rPr>
          <w:rFonts w:ascii="Times New Roman" w:hAnsi="Times New Roman" w:cs="Times New Roman"/>
          <w:b/>
          <w:i/>
          <w:sz w:val="27"/>
          <w:szCs w:val="27"/>
        </w:rPr>
        <w:t>Додаток 2</w:t>
      </w:r>
    </w:p>
    <w:p w:rsidR="00CF7B80" w:rsidRPr="00C752E1" w:rsidRDefault="00CF7B80" w:rsidP="00CF7B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752E1">
        <w:rPr>
          <w:rFonts w:ascii="Times New Roman" w:hAnsi="Times New Roman" w:cs="Times New Roman"/>
          <w:b/>
          <w:i/>
          <w:sz w:val="27"/>
          <w:szCs w:val="27"/>
        </w:rPr>
        <w:t>Вимоги до оформлення матеріалів конференції: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 xml:space="preserve">Обсяг 10–20 сторінок (разом із бібліографією), формат А4, MS Word, шрифт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Times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New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Roman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>, 14 кеглем з інтервалом 1,5. Вирівнювання — по ширині. Розміри полів: ліве — 30 мм, праве — 15 мм, верхнє — 20 мм, нижнє — 20 мм. Лапки потрібно набирати однакові по всій статті — «». Наукові статті необхідно зберігати у текстовому форматі RTF.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Стаття має містити такі обов’язкові елементи: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постановка проблеми у загальному вигляді та її зв'язок із важливими науковими чи практичними завданнями;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аналіз останніх досліджень і публікацій, в яких започатковано вирішення представленої проблеми, та на які спирається автор;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виділення невирішених раніше частин загальної проблеми, котрим присвячується означена стаття;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формулювання цілей статті (постановка завдання);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виклад основного матеріалу дослідження з повним обґрунтуванням отриманих наукових результатів;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висновки дослідження і перспективи подальших розвідок.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Статтю викласти в такій послідовності:</w:t>
      </w:r>
    </w:p>
    <w:p w:rsidR="00CF7B80" w:rsidRPr="00C752E1" w:rsidRDefault="00CF7B80" w:rsidP="00CF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>Отримано; Прорецензовано; Прийнято до друку; e-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 xml:space="preserve">; DOI; УДК. У лівому верхньому куті – ім’я та прізвище автора, нижче по центру – назва статті. До статті необхідно подати коротку анотацію та ключові слова українською мовою (до 500 друкованих знаків). </w:t>
      </w:r>
    </w:p>
    <w:p w:rsidR="00A33667" w:rsidRPr="00C752E1" w:rsidRDefault="00CF7B80" w:rsidP="00CF7B80">
      <w:pPr>
        <w:spacing w:after="0" w:line="240" w:lineRule="auto"/>
        <w:ind w:firstLine="708"/>
        <w:jc w:val="both"/>
        <w:rPr>
          <w:sz w:val="27"/>
          <w:szCs w:val="27"/>
        </w:rPr>
      </w:pPr>
      <w:r w:rsidRPr="00C752E1">
        <w:rPr>
          <w:rFonts w:ascii="Times New Roman" w:hAnsi="Times New Roman" w:cs="Times New Roman"/>
          <w:sz w:val="27"/>
          <w:szCs w:val="27"/>
        </w:rPr>
        <w:t xml:space="preserve">Посилання мають бути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внутрішньотекстовими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 xml:space="preserve">, друкуватись у квадратних дужках. Перша цифра є порядковим номером джерела, монографії чи статті у списку використаних джерел та літератури. Далі, через кому, вказуються сторінка чи порядковий номер аркуша. Наприклад: [4, с. 238], що означає: 4 номер позиції, наукової праці, що цитується у списку джерел та літератури, 238 сторінка; [8, арк. 6зв.], що означає: 8 номер позиції архівного джерела, що цитується, у списку джерел та літератури. 6 аркуш (зворот) цього ж джерела. Під одним номером подається тільки одна позиція. Список використаних джерел та літератури подається у кінці тексту в алфавітному порядку згідно з новим бібліографічним Держстандартом (архівні посилання: ЦДІАК України (Центральний державний історичний архів України, м. Київ). Ф. 4703.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Оп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 xml:space="preserve">. 3. </w:t>
      </w:r>
      <w:proofErr w:type="spellStart"/>
      <w:r w:rsidRPr="00C752E1">
        <w:rPr>
          <w:rFonts w:ascii="Times New Roman" w:hAnsi="Times New Roman" w:cs="Times New Roman"/>
          <w:sz w:val="27"/>
          <w:szCs w:val="27"/>
        </w:rPr>
        <w:t>Спр</w:t>
      </w:r>
      <w:proofErr w:type="spellEnd"/>
      <w:r w:rsidRPr="00C752E1">
        <w:rPr>
          <w:rFonts w:ascii="Times New Roman" w:hAnsi="Times New Roman" w:cs="Times New Roman"/>
          <w:sz w:val="27"/>
          <w:szCs w:val="27"/>
        </w:rPr>
        <w:t>. 23. 50 арк.).</w:t>
      </w:r>
      <w:r w:rsidRPr="00C752E1">
        <w:rPr>
          <w:sz w:val="27"/>
          <w:szCs w:val="27"/>
        </w:rPr>
        <w:t xml:space="preserve"> </w:t>
      </w:r>
    </w:p>
    <w:sectPr w:rsidR="00A33667" w:rsidRPr="00C752E1" w:rsidSect="00B355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F"/>
    <w:rsid w:val="001A4A97"/>
    <w:rsid w:val="004F5605"/>
    <w:rsid w:val="00514771"/>
    <w:rsid w:val="005F2B9A"/>
    <w:rsid w:val="00A33667"/>
    <w:rsid w:val="00C752E1"/>
    <w:rsid w:val="00CF7B80"/>
    <w:rsid w:val="00F16D5F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997C-D4B0-4CF5-A97F-A84B3DD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1</cp:lastModifiedBy>
  <cp:revision>3</cp:revision>
  <dcterms:created xsi:type="dcterms:W3CDTF">2019-01-09T11:44:00Z</dcterms:created>
  <dcterms:modified xsi:type="dcterms:W3CDTF">2019-01-21T11:06:00Z</dcterms:modified>
</cp:coreProperties>
</file>