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0E" w:rsidRDefault="00D0420E" w:rsidP="00D0420E">
      <w:pPr>
        <w:jc w:val="center"/>
        <w:rPr>
          <w:b/>
          <w:spacing w:val="20"/>
        </w:rPr>
      </w:pPr>
      <w:r>
        <w:rPr>
          <w:b/>
          <w:spacing w:val="20"/>
        </w:rPr>
        <w:t>ПРОТОКОЛ № 53</w:t>
      </w:r>
    </w:p>
    <w:p w:rsidR="00D0420E" w:rsidRDefault="00D0420E" w:rsidP="00D0420E">
      <w:pPr>
        <w:jc w:val="center"/>
      </w:pPr>
      <w:r>
        <w:t>засідання тендерного комітету</w:t>
      </w:r>
    </w:p>
    <w:p w:rsidR="00D0420E" w:rsidRDefault="00D0420E" w:rsidP="00D0420E">
      <w:pPr>
        <w:jc w:val="center"/>
      </w:pPr>
      <w:r>
        <w:t>Інституту історії України НАН України</w:t>
      </w:r>
    </w:p>
    <w:p w:rsidR="00D0420E" w:rsidRDefault="00D0420E" w:rsidP="00D0420E">
      <w:pPr>
        <w:jc w:val="center"/>
      </w:pPr>
      <w:r>
        <w:t>від 18 грудня 2019 року</w:t>
      </w:r>
    </w:p>
    <w:p w:rsidR="00D0420E" w:rsidRDefault="00D0420E" w:rsidP="00D0420E">
      <w:pPr>
        <w:tabs>
          <w:tab w:val="left" w:pos="3960"/>
        </w:tabs>
      </w:pPr>
      <w:r>
        <w:tab/>
      </w:r>
    </w:p>
    <w:p w:rsidR="00D0420E" w:rsidRDefault="00D0420E" w:rsidP="00D0420E">
      <w:pPr>
        <w:ind w:firstLine="720"/>
        <w:jc w:val="both"/>
      </w:pPr>
      <w:r>
        <w:t xml:space="preserve">ПРИСУТНІ: голова тендерного комітету </w:t>
      </w:r>
      <w:proofErr w:type="spellStart"/>
      <w:r>
        <w:t>Боряк</w:t>
      </w:r>
      <w:proofErr w:type="spellEnd"/>
      <w:r>
        <w:t xml:space="preserve"> Г.В., заступник голови комітету </w:t>
      </w:r>
      <w:proofErr w:type="spellStart"/>
      <w:r>
        <w:t>Рудь</w:t>
      </w:r>
      <w:proofErr w:type="spellEnd"/>
      <w:r>
        <w:t xml:space="preserve"> М.П., секретар комітету </w:t>
      </w:r>
      <w:proofErr w:type="spellStart"/>
      <w:r>
        <w:t>Артамонов</w:t>
      </w:r>
      <w:proofErr w:type="spellEnd"/>
      <w:r>
        <w:t xml:space="preserve"> О.О., члени комітету: Маєвський О.О., Захарова Л.О. </w:t>
      </w:r>
    </w:p>
    <w:p w:rsidR="00D0420E" w:rsidRDefault="00D0420E" w:rsidP="00D0420E">
      <w:pPr>
        <w:ind w:firstLine="720"/>
        <w:jc w:val="both"/>
      </w:pPr>
    </w:p>
    <w:p w:rsidR="00D0420E" w:rsidRDefault="00D0420E" w:rsidP="00D0420E">
      <w:pPr>
        <w:ind w:firstLine="720"/>
        <w:jc w:val="both"/>
      </w:pPr>
      <w:r>
        <w:t>ПОРЯДОК ДЕННИЙ:</w:t>
      </w:r>
    </w:p>
    <w:p w:rsidR="00D0420E" w:rsidRDefault="00D0420E" w:rsidP="00D0420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D0420E" w:rsidRDefault="00D0420E" w:rsidP="00D0420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Про укладання Договору № 071Т-3620 від 18.12.2019 року з Товариством з обмеженою відповідальності «АСН.КОМ» щодо закупівлі комп’ютерної техніки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30200000-1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Комп’ютерне обладнання та приладдя»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13200,00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(тринадцять тисяч двісті грн. 00 коп.) з ПДВ. Договір не потрібно оприлюднювати на офіційному майданчику Прозоро.</w:t>
      </w:r>
    </w:p>
    <w:p w:rsidR="00E17EC3" w:rsidRDefault="006E4891" w:rsidP="00E17EC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Додаткової угоди № </w:t>
      </w:r>
      <w:r>
        <w:rPr>
          <w:rFonts w:ascii="Times New Roman" w:hAnsi="Times New Roman" w:cs="Times New Roman"/>
          <w:b w:val="0"/>
          <w:sz w:val="24"/>
          <w:szCs w:val="24"/>
        </w:rPr>
        <w:t>1 від 18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.12.2019 р. до Договору № </w:t>
      </w:r>
      <w:r>
        <w:rPr>
          <w:rFonts w:ascii="Times New Roman" w:hAnsi="Times New Roman" w:cs="Times New Roman"/>
          <w:b w:val="0"/>
          <w:sz w:val="24"/>
          <w:szCs w:val="24"/>
        </w:rPr>
        <w:t>05624/1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>2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>0.0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>4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>.20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>05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року з 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>ПрАТ «АК «Київводоканал»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щодо оплати послуг з 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 xml:space="preserve">використання води 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="0082169C" w:rsidRPr="0082169C">
        <w:rPr>
          <w:rFonts w:ascii="Times New Roman" w:hAnsi="Times New Roman" w:cs="Times New Roman"/>
          <w:b w:val="0"/>
          <w:sz w:val="24"/>
          <w:szCs w:val="24"/>
        </w:rPr>
        <w:t>90400000-1 «Послуги у сфері водовідведення»</w:t>
      </w:r>
      <w:r w:rsidR="00D0420E" w:rsidRPr="0082169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У зв'язку із збільшенням 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>обсягів використання води в кількості 136 куб.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Споживач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>ем,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Сторонами погоджено збільшити розмір коштів на 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 xml:space="preserve">суму </w:t>
      </w:r>
      <w:r w:rsidR="0082169C">
        <w:rPr>
          <w:rFonts w:ascii="Times New Roman" w:hAnsi="Times New Roman" w:cs="Times New Roman"/>
          <w:sz w:val="24"/>
          <w:szCs w:val="24"/>
        </w:rPr>
        <w:t>2825,57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гри. (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 xml:space="preserve">дві тисячі вісімсот двадцять п’ять 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 w:rsidR="0082169C">
        <w:rPr>
          <w:rFonts w:ascii="Times New Roman" w:hAnsi="Times New Roman" w:cs="Times New Roman"/>
          <w:b w:val="0"/>
          <w:sz w:val="24"/>
          <w:szCs w:val="24"/>
        </w:rPr>
        <w:t>57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коп.) з ПДВ. </w:t>
      </w:r>
      <w:r w:rsidR="00E17EC3">
        <w:rPr>
          <w:rFonts w:ascii="Times New Roman" w:hAnsi="Times New Roman" w:cs="Times New Roman"/>
          <w:b w:val="0"/>
          <w:sz w:val="26"/>
          <w:szCs w:val="26"/>
        </w:rPr>
        <w:t>Сума договору на 1</w:t>
      </w:r>
      <w:r w:rsidR="00E17EC3">
        <w:rPr>
          <w:rFonts w:ascii="Times New Roman" w:hAnsi="Times New Roman" w:cs="Times New Roman"/>
          <w:b w:val="0"/>
          <w:sz w:val="26"/>
          <w:szCs w:val="26"/>
        </w:rPr>
        <w:t>8</w:t>
      </w:r>
      <w:r w:rsidR="00E17EC3">
        <w:rPr>
          <w:rFonts w:ascii="Times New Roman" w:hAnsi="Times New Roman" w:cs="Times New Roman"/>
          <w:b w:val="0"/>
          <w:sz w:val="26"/>
          <w:szCs w:val="26"/>
        </w:rPr>
        <w:t xml:space="preserve">.12.2019 року складає </w:t>
      </w:r>
      <w:r w:rsidR="00E17EC3" w:rsidRPr="00E17EC3">
        <w:rPr>
          <w:rFonts w:ascii="Times New Roman" w:hAnsi="Times New Roman" w:cs="Times New Roman"/>
          <w:sz w:val="24"/>
          <w:szCs w:val="24"/>
        </w:rPr>
        <w:t>52825</w:t>
      </w:r>
      <w:r w:rsidR="00E17EC3">
        <w:rPr>
          <w:rFonts w:ascii="Times New Roman" w:hAnsi="Times New Roman" w:cs="Times New Roman"/>
          <w:sz w:val="24"/>
          <w:szCs w:val="24"/>
        </w:rPr>
        <w:t>,</w:t>
      </w:r>
      <w:r w:rsidR="00E17EC3" w:rsidRPr="00E17EC3">
        <w:rPr>
          <w:rFonts w:ascii="Times New Roman" w:hAnsi="Times New Roman" w:cs="Times New Roman"/>
          <w:sz w:val="24"/>
          <w:szCs w:val="24"/>
        </w:rPr>
        <w:t>57</w:t>
      </w:r>
      <w:r w:rsidR="00E17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7EC3" w:rsidRPr="00E17EC3">
        <w:rPr>
          <w:rFonts w:ascii="Times New Roman" w:hAnsi="Times New Roman" w:cs="Times New Roman"/>
          <w:b w:val="0"/>
          <w:sz w:val="24"/>
          <w:szCs w:val="24"/>
        </w:rPr>
        <w:t>грн</w:t>
      </w:r>
      <w:r w:rsidR="00E17EC3">
        <w:rPr>
          <w:rFonts w:ascii="Times New Roman" w:hAnsi="Times New Roman" w:cs="Times New Roman"/>
          <w:b w:val="0"/>
          <w:sz w:val="24"/>
          <w:szCs w:val="24"/>
        </w:rPr>
        <w:t>.</w:t>
      </w:r>
      <w:r w:rsidR="00E17EC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>(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>п’ятдесят дві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 тисяч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>і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вісімсот двадцять п’ять 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грн. 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>57</w:t>
      </w:r>
      <w:r w:rsidR="00E17EC3">
        <w:rPr>
          <w:rStyle w:val="taxincluded"/>
          <w:rFonts w:ascii="Times New Roman" w:hAnsi="Times New Roman" w:cs="Times New Roman"/>
          <w:b w:val="0"/>
          <w:sz w:val="26"/>
          <w:szCs w:val="26"/>
        </w:rPr>
        <w:t xml:space="preserve"> коп.) з ПДВ.</w:t>
      </w:r>
      <w:r w:rsidR="00E17EC3"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 w:rsidR="00E17EC3"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оприлюднити на офіційному майданчику Прозоро.</w:t>
      </w:r>
    </w:p>
    <w:p w:rsidR="00D0420E" w:rsidRDefault="00D0420E" w:rsidP="00D0420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D0420E" w:rsidRDefault="00D0420E" w:rsidP="00D0420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D0420E" w:rsidRDefault="00D0420E" w:rsidP="00D0420E">
      <w:pPr>
        <w:ind w:firstLine="720"/>
        <w:jc w:val="both"/>
      </w:pPr>
      <w:r>
        <w:t xml:space="preserve">По питанню порядку денного заступника голови тендерного комітету Інституту </w:t>
      </w:r>
      <w:proofErr w:type="spellStart"/>
      <w:r>
        <w:t>Рудя</w:t>
      </w:r>
      <w:proofErr w:type="spellEnd"/>
      <w:r>
        <w:t xml:space="preserve"> М.П., який </w:t>
      </w:r>
      <w:r>
        <w:rPr>
          <w:rStyle w:val="m8894150738018021445xfmc1"/>
        </w:rPr>
        <w:t>запропонував</w:t>
      </w:r>
      <w:r>
        <w:t>:</w:t>
      </w:r>
    </w:p>
    <w:p w:rsidR="0088370C" w:rsidRDefault="0088370C" w:rsidP="0088370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Укласти Договір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071Т-3620 від 18.12.2019 року з Товариством з обмеженою відповідальності «АСН.КОМ» щодо закупівлі комп’ютерної техніки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30200000-1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Комп’ютерне обладнання та приладдя»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13200,00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(тринадцять тисяч двісті грн. 00 коп.) з ПДВ. Договір не потрібно оприлюднювати на офіційному майданчику Прозоро.</w:t>
      </w:r>
    </w:p>
    <w:p w:rsidR="0088370C" w:rsidRDefault="0088370C" w:rsidP="0088370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Укласти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Додатков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угод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 від 18.12.2019 р. до Договору № 05624/1 від 20.04.2005 року з ПрАТ «АК «Київводоканал» щодо оплати послуг з використання води згідно ДК 021:2015 код </w:t>
      </w:r>
      <w:r w:rsidRPr="0082169C">
        <w:rPr>
          <w:rFonts w:ascii="Times New Roman" w:hAnsi="Times New Roman" w:cs="Times New Roman"/>
          <w:b w:val="0"/>
          <w:sz w:val="24"/>
          <w:szCs w:val="24"/>
        </w:rPr>
        <w:t xml:space="preserve">90400000-1 «Послуги у сфері водовідведення».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зв'язку із збільшенням обсягів використання води в кількості 136 куб. Споживачем, Сторонами погоджено збільшити розмір коштів на суму </w:t>
      </w:r>
      <w:r>
        <w:rPr>
          <w:rFonts w:ascii="Times New Roman" w:hAnsi="Times New Roman" w:cs="Times New Roman"/>
          <w:sz w:val="24"/>
          <w:szCs w:val="24"/>
        </w:rPr>
        <w:t>2825,57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гри. (дві тисячі вісімсот двадцять п’ять  грн. 57 коп.) з ПДВ.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Сума договору на 18.12.2019 року складає </w:t>
      </w:r>
      <w:r w:rsidRPr="00E17EC3">
        <w:rPr>
          <w:rFonts w:ascii="Times New Roman" w:hAnsi="Times New Roman" w:cs="Times New Roman"/>
          <w:sz w:val="24"/>
          <w:szCs w:val="24"/>
        </w:rPr>
        <w:t>52825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EC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7EC3">
        <w:rPr>
          <w:rFonts w:ascii="Times New Roman" w:hAnsi="Times New Roman" w:cs="Times New Roman"/>
          <w:b w:val="0"/>
          <w:sz w:val="24"/>
          <w:szCs w:val="24"/>
        </w:rPr>
        <w:t>грн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>(п’ятдесят дві тисячі вісімсот двадцять п’ять грн. 57 коп.) з ПДВ.</w:t>
      </w:r>
      <w:r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оприлюднити на офіційному майданчику Прозоро.</w:t>
      </w:r>
    </w:p>
    <w:p w:rsidR="00D0420E" w:rsidRDefault="00D0420E" w:rsidP="00D0420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D0420E" w:rsidRDefault="00D0420E" w:rsidP="00D0420E">
      <w:pPr>
        <w:ind w:firstLine="720"/>
        <w:jc w:val="both"/>
      </w:pPr>
      <w:r>
        <w:t>ПРИЙНЯЛИ РІШЕННЯ:</w:t>
      </w:r>
    </w:p>
    <w:p w:rsidR="0088370C" w:rsidRDefault="0088370C" w:rsidP="0088370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071Т-3620 від 18.12.2019 року з Товариством з обмеженою відповідальності «АСН.КОМ» щодо закупівлі комп’ютерної техніки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30200000-1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Комп’ютерне обладнання та приладдя»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13200,00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грн. (тринадцять тисяч двісті грн. 00 коп.) з ПДВ. Договір не потрібно оприлюднювати на офіційному майданчику Прозоро.</w:t>
      </w:r>
    </w:p>
    <w:p w:rsidR="0088370C" w:rsidRDefault="0088370C" w:rsidP="0088370C">
      <w:pPr>
        <w:ind w:firstLine="720"/>
        <w:jc w:val="both"/>
        <w:rPr>
          <w:b/>
        </w:rPr>
      </w:pPr>
      <w:r>
        <w:rPr>
          <w:b/>
        </w:rPr>
        <w:t>Результати голосування членів тендерного комітету:</w:t>
      </w:r>
    </w:p>
    <w:p w:rsidR="0088370C" w:rsidRDefault="0088370C" w:rsidP="0088370C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88370C" w:rsidRDefault="0088370C" w:rsidP="0088370C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88370C" w:rsidRDefault="0088370C" w:rsidP="0088370C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88370C" w:rsidRDefault="0088370C" w:rsidP="0088370C">
      <w:pPr>
        <w:ind w:firstLine="720"/>
        <w:jc w:val="both"/>
      </w:pPr>
      <w:r>
        <w:t>Маєвський О.О. – «за»;</w:t>
      </w:r>
    </w:p>
    <w:p w:rsidR="0088370C" w:rsidRDefault="0088370C" w:rsidP="0088370C">
      <w:pPr>
        <w:ind w:firstLine="720"/>
        <w:jc w:val="both"/>
      </w:pPr>
      <w:r>
        <w:t xml:space="preserve">Захарова Л.О. – «за». </w:t>
      </w:r>
    </w:p>
    <w:p w:rsidR="0088370C" w:rsidRDefault="0088370C" w:rsidP="0088370C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88370C" w:rsidRDefault="0088370C" w:rsidP="0088370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 Укласти Додаткову угоду № 1 від 18.12.2019 р. до Договору № 05624/1 від 20.04.2005 року з ПрАТ «АК «Київводоканал» щодо оплати послуг з використання води згідно ДК 021:2015 код </w:t>
      </w:r>
      <w:r w:rsidRPr="0082169C">
        <w:rPr>
          <w:rFonts w:ascii="Times New Roman" w:hAnsi="Times New Roman" w:cs="Times New Roman"/>
          <w:b w:val="0"/>
          <w:sz w:val="24"/>
          <w:szCs w:val="24"/>
        </w:rPr>
        <w:t xml:space="preserve">90400000-1 «Послуги у сфері водовідведення».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 зв'язку із збільшенням обсягів використання води в кількості 136 куб. Споживачем, Сторонами погоджено збільшити розмір коштів на суму </w:t>
      </w:r>
      <w:r>
        <w:rPr>
          <w:rFonts w:ascii="Times New Roman" w:hAnsi="Times New Roman" w:cs="Times New Roman"/>
          <w:sz w:val="24"/>
          <w:szCs w:val="24"/>
        </w:rPr>
        <w:t>2825,57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гри. (дві тисячі вісімсот двадцять п’ять  грн. 57 коп.) з ПДВ.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Сума договору на 18.12.2019 року складає </w:t>
      </w:r>
      <w:r w:rsidRPr="00E17EC3">
        <w:rPr>
          <w:rFonts w:ascii="Times New Roman" w:hAnsi="Times New Roman" w:cs="Times New Roman"/>
          <w:sz w:val="24"/>
          <w:szCs w:val="24"/>
        </w:rPr>
        <w:t>52825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EC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17EC3">
        <w:rPr>
          <w:rFonts w:ascii="Times New Roman" w:hAnsi="Times New Roman" w:cs="Times New Roman"/>
          <w:b w:val="0"/>
          <w:sz w:val="24"/>
          <w:szCs w:val="24"/>
        </w:rPr>
        <w:t>грн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taxincluded"/>
          <w:rFonts w:ascii="Times New Roman" w:hAnsi="Times New Roman" w:cs="Times New Roman"/>
          <w:b w:val="0"/>
          <w:sz w:val="26"/>
          <w:szCs w:val="26"/>
        </w:rPr>
        <w:t>(п’ятдесят дві тисячі вісімсот двадцять п’ять грн. 57 коп.) з ПДВ.</w:t>
      </w:r>
      <w:r>
        <w:rPr>
          <w:rStyle w:val="taxincluded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Додаткову угоду потрібно оприлюднити на офіційному майданчику Прозоро.</w:t>
      </w:r>
    </w:p>
    <w:p w:rsidR="0088370C" w:rsidRDefault="0088370C" w:rsidP="00D0420E">
      <w:pPr>
        <w:ind w:firstLine="720"/>
        <w:jc w:val="both"/>
        <w:rPr>
          <w:b/>
        </w:rPr>
      </w:pPr>
    </w:p>
    <w:p w:rsidR="00D0420E" w:rsidRDefault="00D0420E" w:rsidP="00D0420E">
      <w:pPr>
        <w:ind w:firstLine="720"/>
        <w:jc w:val="both"/>
        <w:rPr>
          <w:b/>
        </w:rPr>
      </w:pPr>
      <w:bookmarkStart w:id="0" w:name="_GoBack"/>
      <w:bookmarkEnd w:id="0"/>
      <w:r>
        <w:rPr>
          <w:b/>
        </w:rPr>
        <w:t>Результати голосування членів тендерного комітету:</w:t>
      </w:r>
    </w:p>
    <w:p w:rsidR="00D0420E" w:rsidRDefault="00D0420E" w:rsidP="00D0420E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D0420E" w:rsidRDefault="00D0420E" w:rsidP="00D0420E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D0420E" w:rsidRDefault="00D0420E" w:rsidP="00D0420E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D0420E" w:rsidRDefault="00D0420E" w:rsidP="00D0420E">
      <w:pPr>
        <w:ind w:firstLine="720"/>
        <w:jc w:val="both"/>
      </w:pPr>
      <w:r>
        <w:t>Маєвський О.О. – «за»;</w:t>
      </w:r>
    </w:p>
    <w:p w:rsidR="00D0420E" w:rsidRDefault="00D0420E" w:rsidP="00D0420E">
      <w:pPr>
        <w:ind w:firstLine="720"/>
        <w:jc w:val="both"/>
      </w:pPr>
      <w:r>
        <w:t xml:space="preserve">Захарова Л.О. – «за». </w:t>
      </w:r>
    </w:p>
    <w:p w:rsidR="00D0420E" w:rsidRDefault="00D0420E" w:rsidP="00D0420E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D0420E" w:rsidRDefault="00D0420E" w:rsidP="00D0420E">
      <w:pPr>
        <w:ind w:firstLine="720"/>
        <w:jc w:val="both"/>
        <w:rPr>
          <w:b/>
        </w:rPr>
      </w:pPr>
    </w:p>
    <w:p w:rsidR="00D0420E" w:rsidRDefault="0088370C" w:rsidP="00D0420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D0420E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D0420E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D0420E" w:rsidRDefault="00D0420E" w:rsidP="00D0420E">
      <w:pPr>
        <w:ind w:firstLine="720"/>
        <w:jc w:val="both"/>
      </w:pPr>
    </w:p>
    <w:p w:rsidR="00D0420E" w:rsidRDefault="00D0420E" w:rsidP="00D0420E">
      <w:pPr>
        <w:jc w:val="both"/>
      </w:pPr>
    </w:p>
    <w:p w:rsidR="00D0420E" w:rsidRDefault="00D0420E" w:rsidP="00D0420E">
      <w:pPr>
        <w:jc w:val="both"/>
      </w:pPr>
      <w:r>
        <w:t>Голова тендерного комітету</w:t>
      </w:r>
    </w:p>
    <w:p w:rsidR="00D0420E" w:rsidRDefault="00D0420E" w:rsidP="00D0420E">
      <w:pPr>
        <w:jc w:val="both"/>
      </w:pPr>
      <w:r>
        <w:t>Інституту історії України НАН України,</w:t>
      </w:r>
    </w:p>
    <w:p w:rsidR="00D0420E" w:rsidRDefault="00D0420E" w:rsidP="00D0420E">
      <w:pPr>
        <w:jc w:val="both"/>
      </w:pPr>
      <w:r>
        <w:t>професор, доктор історичних наук,</w:t>
      </w:r>
    </w:p>
    <w:p w:rsidR="00D0420E" w:rsidRDefault="00D0420E" w:rsidP="00D0420E">
      <w:pPr>
        <w:jc w:val="both"/>
      </w:pPr>
      <w:r>
        <w:t xml:space="preserve">член-кореспондент НАН України                                                          Г.В. </w:t>
      </w:r>
      <w:proofErr w:type="spellStart"/>
      <w:r>
        <w:t>Боряк</w:t>
      </w:r>
      <w:proofErr w:type="spellEnd"/>
    </w:p>
    <w:p w:rsidR="00D0420E" w:rsidRDefault="00D0420E" w:rsidP="00D0420E">
      <w:pPr>
        <w:jc w:val="both"/>
      </w:pPr>
    </w:p>
    <w:p w:rsidR="00D0420E" w:rsidRDefault="00D0420E" w:rsidP="00D0420E">
      <w:pPr>
        <w:jc w:val="both"/>
      </w:pPr>
      <w:r>
        <w:t xml:space="preserve">Заступник голови комітету                                                                     М.П. </w:t>
      </w:r>
      <w:proofErr w:type="spellStart"/>
      <w:r>
        <w:t>Рудь</w:t>
      </w:r>
      <w:proofErr w:type="spellEnd"/>
    </w:p>
    <w:p w:rsidR="00D0420E" w:rsidRDefault="00D0420E" w:rsidP="00D0420E">
      <w:pPr>
        <w:jc w:val="both"/>
      </w:pPr>
    </w:p>
    <w:p w:rsidR="00D0420E" w:rsidRDefault="00D0420E" w:rsidP="00D0420E">
      <w:pPr>
        <w:jc w:val="both"/>
      </w:pPr>
      <w:r>
        <w:t xml:space="preserve">Секретар комітету                                                                                    О.О. </w:t>
      </w:r>
      <w:proofErr w:type="spellStart"/>
      <w:r>
        <w:t>Артамонов</w:t>
      </w:r>
      <w:proofErr w:type="spellEnd"/>
    </w:p>
    <w:p w:rsidR="00D0420E" w:rsidRDefault="00D0420E" w:rsidP="00D0420E">
      <w:pPr>
        <w:jc w:val="both"/>
      </w:pPr>
    </w:p>
    <w:p w:rsidR="00D0420E" w:rsidRDefault="00D0420E" w:rsidP="00D0420E">
      <w:pPr>
        <w:jc w:val="both"/>
      </w:pPr>
      <w:r>
        <w:t>Члени комітету                                                                                         Л.О. Захарова</w:t>
      </w:r>
    </w:p>
    <w:p w:rsidR="00D0420E" w:rsidRDefault="00D0420E" w:rsidP="00D0420E">
      <w:r>
        <w:t xml:space="preserve">                                                                                                                    О.О. Маєвський</w:t>
      </w:r>
    </w:p>
    <w:p w:rsidR="00D0420E" w:rsidRDefault="00D0420E" w:rsidP="00D0420E"/>
    <w:p w:rsidR="00D0420E" w:rsidRDefault="00D0420E" w:rsidP="00D0420E"/>
    <w:p w:rsidR="00D0420E" w:rsidRDefault="00D0420E" w:rsidP="00D0420E"/>
    <w:p w:rsidR="005747F4" w:rsidRDefault="005747F4"/>
    <w:sectPr w:rsidR="005747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0E"/>
    <w:rsid w:val="005747F4"/>
    <w:rsid w:val="006E4891"/>
    <w:rsid w:val="0082169C"/>
    <w:rsid w:val="0088370C"/>
    <w:rsid w:val="009226F0"/>
    <w:rsid w:val="00D0420E"/>
    <w:rsid w:val="00E1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D0420E"/>
  </w:style>
  <w:style w:type="character" w:customStyle="1" w:styleId="value">
    <w:name w:val="value"/>
    <w:basedOn w:val="a0"/>
    <w:rsid w:val="00D0420E"/>
  </w:style>
  <w:style w:type="character" w:customStyle="1" w:styleId="taxincluded">
    <w:name w:val="taxincluded"/>
    <w:basedOn w:val="a0"/>
    <w:rsid w:val="00E17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D0420E"/>
  </w:style>
  <w:style w:type="character" w:customStyle="1" w:styleId="value">
    <w:name w:val="value"/>
    <w:basedOn w:val="a0"/>
    <w:rsid w:val="00D0420E"/>
  </w:style>
  <w:style w:type="character" w:customStyle="1" w:styleId="taxincluded">
    <w:name w:val="taxincluded"/>
    <w:basedOn w:val="a0"/>
    <w:rsid w:val="00E1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2019-12-20T07:52:00Z</dcterms:created>
  <dcterms:modified xsi:type="dcterms:W3CDTF">2019-12-20T08:14:00Z</dcterms:modified>
</cp:coreProperties>
</file>