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D5" w:rsidRDefault="00016DD5" w:rsidP="00016DD5">
      <w:pPr>
        <w:jc w:val="center"/>
        <w:rPr>
          <w:b/>
          <w:color w:val="000000"/>
          <w:spacing w:val="20"/>
          <w:sz w:val="26"/>
          <w:szCs w:val="26"/>
        </w:rPr>
      </w:pPr>
      <w:r>
        <w:rPr>
          <w:b/>
          <w:color w:val="000000"/>
          <w:spacing w:val="20"/>
          <w:sz w:val="26"/>
          <w:szCs w:val="26"/>
        </w:rPr>
        <w:t>ПРОТОКОЛ</w:t>
      </w:r>
    </w:p>
    <w:p w:rsidR="00016DD5" w:rsidRDefault="00016DD5" w:rsidP="00016DD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щодо прийняття рішень уповноваженою особою з публічних закупівель</w:t>
      </w:r>
    </w:p>
    <w:p w:rsidR="00016DD5" w:rsidRDefault="00016DD5" w:rsidP="00016DD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Інституту історії України НАН України</w:t>
      </w:r>
    </w:p>
    <w:p w:rsidR="00016DD5" w:rsidRDefault="00016DD5" w:rsidP="00016DD5">
      <w:pPr>
        <w:jc w:val="center"/>
        <w:rPr>
          <w:color w:val="00000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16DD5" w:rsidTr="00016DD5">
        <w:tc>
          <w:tcPr>
            <w:tcW w:w="3285" w:type="dxa"/>
            <w:hideMark/>
          </w:tcPr>
          <w:p w:rsidR="00016DD5" w:rsidRDefault="00016DD5" w:rsidP="00016DD5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10</w:t>
            </w:r>
            <w:r>
              <w:rPr>
                <w:b/>
                <w:color w:val="000000"/>
                <w:sz w:val="26"/>
                <w:szCs w:val="26"/>
              </w:rPr>
              <w:t xml:space="preserve">» </w:t>
            </w:r>
            <w:r>
              <w:rPr>
                <w:b/>
                <w:color w:val="000000"/>
                <w:sz w:val="26"/>
                <w:szCs w:val="26"/>
              </w:rPr>
              <w:t>вересня</w:t>
            </w:r>
            <w:r>
              <w:rPr>
                <w:b/>
                <w:color w:val="000000"/>
                <w:sz w:val="26"/>
                <w:szCs w:val="26"/>
              </w:rPr>
              <w:t xml:space="preserve"> 2020 р.</w:t>
            </w:r>
          </w:p>
        </w:tc>
        <w:tc>
          <w:tcPr>
            <w:tcW w:w="3285" w:type="dxa"/>
            <w:hideMark/>
          </w:tcPr>
          <w:p w:rsidR="00016DD5" w:rsidRDefault="00016DD5" w:rsidP="00016D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10</w:t>
            </w:r>
          </w:p>
        </w:tc>
        <w:tc>
          <w:tcPr>
            <w:tcW w:w="3285" w:type="dxa"/>
            <w:hideMark/>
          </w:tcPr>
          <w:p w:rsidR="00016DD5" w:rsidRDefault="00016DD5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м. Київ</w:t>
            </w:r>
          </w:p>
        </w:tc>
      </w:tr>
    </w:tbl>
    <w:p w:rsidR="00016DD5" w:rsidRDefault="00016DD5" w:rsidP="00016DD5">
      <w:pPr>
        <w:jc w:val="center"/>
        <w:rPr>
          <w:color w:val="000000"/>
        </w:rPr>
      </w:pPr>
    </w:p>
    <w:p w:rsidR="00016DD5" w:rsidRDefault="00016DD5" w:rsidP="00016DD5">
      <w:pPr>
        <w:jc w:val="center"/>
        <w:rPr>
          <w:color w:val="000000"/>
        </w:rPr>
      </w:pPr>
    </w:p>
    <w:p w:rsidR="00016DD5" w:rsidRDefault="00016DD5" w:rsidP="00016DD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</w:p>
    <w:p w:rsidR="00016DD5" w:rsidRPr="00016DD5" w:rsidRDefault="00016DD5" w:rsidP="00016DD5">
      <w:pPr>
        <w:pStyle w:val="Default"/>
        <w:ind w:firstLine="709"/>
        <w:jc w:val="both"/>
        <w:rPr>
          <w:sz w:val="26"/>
          <w:szCs w:val="26"/>
        </w:rPr>
      </w:pPr>
      <w:r w:rsidRPr="00016DD5">
        <w:rPr>
          <w:sz w:val="26"/>
          <w:szCs w:val="26"/>
        </w:rPr>
        <w:t xml:space="preserve">Враховуючи статті 4 та 11 Закону України «Про публічні закупівлі» (далі – Закону), Положення про уповноважену особу, що затверджене наказом Інституту історії України НАН України від 30.06.2020 р. № 10-ОД, з метою організації закупівлі за предметом код національного класифікатора України ДК 021:2015 «Єдиний закупівельний словник» – 30121430-6 </w:t>
      </w:r>
      <w:r w:rsidRPr="00016DD5">
        <w:rPr>
          <w:sz w:val="26"/>
          <w:szCs w:val="26"/>
        </w:rPr>
        <w:t>–</w:t>
      </w:r>
      <w:r w:rsidRPr="00016DD5">
        <w:rPr>
          <w:sz w:val="26"/>
          <w:szCs w:val="26"/>
        </w:rPr>
        <w:t xml:space="preserve"> </w:t>
      </w:r>
      <w:r w:rsidRPr="00016DD5">
        <w:rPr>
          <w:sz w:val="26"/>
          <w:szCs w:val="26"/>
        </w:rPr>
        <w:t>«</w:t>
      </w:r>
      <w:r w:rsidRPr="00016DD5">
        <w:rPr>
          <w:sz w:val="26"/>
          <w:szCs w:val="26"/>
        </w:rPr>
        <w:t xml:space="preserve">Цифрові дуплікатори» щодо Закупівля Цифрового дуплікатору </w:t>
      </w:r>
      <w:proofErr w:type="spellStart"/>
      <w:r w:rsidRPr="00016DD5">
        <w:rPr>
          <w:sz w:val="26"/>
          <w:szCs w:val="26"/>
        </w:rPr>
        <w:t>RicohPriport</w:t>
      </w:r>
      <w:proofErr w:type="spellEnd"/>
      <w:r w:rsidRPr="00016DD5">
        <w:rPr>
          <w:sz w:val="26"/>
          <w:szCs w:val="26"/>
        </w:rPr>
        <w:t xml:space="preserve"> DD 5450, формату A3 (у комплекті), враховуючи очікувану вартість предмета закупівлі та керуючись ч. 2 ст. 4 Закону, </w:t>
      </w:r>
    </w:p>
    <w:p w:rsidR="00016DD5" w:rsidRDefault="00016DD5" w:rsidP="00016DD5">
      <w:pPr>
        <w:pStyle w:val="Default"/>
        <w:ind w:firstLine="709"/>
        <w:jc w:val="both"/>
        <w:rPr>
          <w:sz w:val="26"/>
          <w:szCs w:val="26"/>
        </w:rPr>
      </w:pPr>
    </w:p>
    <w:p w:rsidR="00016DD5" w:rsidRDefault="00016DD5" w:rsidP="00016DD5">
      <w:pPr>
        <w:pStyle w:val="Default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ВИРІШИВ:</w:t>
      </w:r>
    </w:p>
    <w:p w:rsidR="00016DD5" w:rsidRDefault="00016DD5" w:rsidP="00016DD5">
      <w:pPr>
        <w:pStyle w:val="Default"/>
        <w:ind w:firstLine="709"/>
        <w:jc w:val="both"/>
        <w:rPr>
          <w:sz w:val="26"/>
          <w:szCs w:val="26"/>
        </w:rPr>
      </w:pPr>
    </w:p>
    <w:p w:rsidR="00016DD5" w:rsidRDefault="00016DD5" w:rsidP="00016DD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Закупівлю за предметом код національного класифікатора України ДК 021:2015 «Єдиний закупівельний словник» – код </w:t>
      </w:r>
      <w:r w:rsidRPr="00016DD5">
        <w:rPr>
          <w:sz w:val="26"/>
          <w:szCs w:val="26"/>
        </w:rPr>
        <w:t xml:space="preserve">30121430-6 – «Цифрові дуплікатори» щодо Закупівля Цифрового дуплікатору </w:t>
      </w:r>
      <w:proofErr w:type="spellStart"/>
      <w:r w:rsidRPr="00016DD5">
        <w:rPr>
          <w:sz w:val="26"/>
          <w:szCs w:val="26"/>
        </w:rPr>
        <w:t>RicohPriport</w:t>
      </w:r>
      <w:proofErr w:type="spellEnd"/>
      <w:r w:rsidRPr="00016DD5">
        <w:rPr>
          <w:sz w:val="26"/>
          <w:szCs w:val="26"/>
        </w:rPr>
        <w:t xml:space="preserve"> DD 5450, формату A3 (у комплекті)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суму </w:t>
      </w:r>
      <w:r w:rsidRPr="00016DD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85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000,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00</w:t>
      </w:r>
      <w:r>
        <w:rPr>
          <w:sz w:val="26"/>
          <w:szCs w:val="26"/>
        </w:rPr>
        <w:t xml:space="preserve"> грн. (</w:t>
      </w:r>
      <w:r>
        <w:rPr>
          <w:sz w:val="26"/>
          <w:szCs w:val="26"/>
        </w:rPr>
        <w:t xml:space="preserve">сто вісімдесят п’ять тисяч грн. </w:t>
      </w:r>
      <w:r>
        <w:rPr>
          <w:sz w:val="26"/>
          <w:szCs w:val="26"/>
        </w:rPr>
        <w:t>00 коп.) з ПДВ здійснити шляхом проведення спрощеної закупівлі у відповідності з вимогами Закону.</w:t>
      </w:r>
    </w:p>
    <w:p w:rsidR="00016DD5" w:rsidRDefault="00016DD5" w:rsidP="00016DD5">
      <w:pPr>
        <w:pStyle w:val="Default"/>
        <w:ind w:firstLine="709"/>
        <w:jc w:val="both"/>
        <w:rPr>
          <w:sz w:val="26"/>
          <w:szCs w:val="26"/>
        </w:rPr>
      </w:pPr>
    </w:p>
    <w:p w:rsidR="00016DD5" w:rsidRDefault="00016DD5" w:rsidP="00016DD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Забезпечити проведення спрощеної закупівлі в межах законодавства України.</w:t>
      </w:r>
    </w:p>
    <w:p w:rsidR="00016DD5" w:rsidRDefault="00016DD5" w:rsidP="00016DD5">
      <w:pPr>
        <w:ind w:firstLine="720"/>
        <w:jc w:val="both"/>
        <w:rPr>
          <w:sz w:val="26"/>
          <w:szCs w:val="26"/>
        </w:rPr>
      </w:pPr>
    </w:p>
    <w:p w:rsidR="00016DD5" w:rsidRDefault="00016DD5" w:rsidP="00016DD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Подати на оприлюднення через авторизований електронний майданчик оголошення про проведення спрощеної закупівлі на веб-порталі Уповноваженого органу в порядку, передбаченому в ст. 10 Закону.</w:t>
      </w:r>
    </w:p>
    <w:p w:rsidR="00016DD5" w:rsidRDefault="00016DD5" w:rsidP="00016DD5">
      <w:pPr>
        <w:ind w:firstLine="720"/>
        <w:jc w:val="both"/>
        <w:rPr>
          <w:sz w:val="26"/>
          <w:szCs w:val="26"/>
        </w:rPr>
      </w:pPr>
    </w:p>
    <w:p w:rsidR="00016DD5" w:rsidRDefault="00016DD5" w:rsidP="00016DD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Затвердити вимоги до предмету закупівлі та проєкт договору (додається).</w:t>
      </w:r>
    </w:p>
    <w:p w:rsidR="00016DD5" w:rsidRDefault="00016DD5" w:rsidP="00016DD5">
      <w:pPr>
        <w:ind w:firstLine="720"/>
        <w:jc w:val="both"/>
        <w:rPr>
          <w:sz w:val="26"/>
          <w:szCs w:val="26"/>
        </w:rPr>
      </w:pPr>
    </w:p>
    <w:p w:rsidR="00016DD5" w:rsidRDefault="00016DD5" w:rsidP="00016DD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Подати на оприлюднення через авторизований майданчик проєкт договору та вимоги до предмету закупівлі шляхом завантаження окремих файлів до оголошення про проведення спрощеної закупівлі на веб-порталі Уповноваженого органу в порядку, передбаченому в ст. 10 Закону.</w:t>
      </w:r>
    </w:p>
    <w:p w:rsidR="00016DD5" w:rsidRDefault="00016DD5" w:rsidP="00016DD5">
      <w:pPr>
        <w:ind w:firstLine="720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016DD5" w:rsidTr="00016DD5">
        <w:tc>
          <w:tcPr>
            <w:tcW w:w="7479" w:type="dxa"/>
          </w:tcPr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Інституту історії України НАН України</w:t>
            </w:r>
          </w:p>
        </w:tc>
        <w:tc>
          <w:tcPr>
            <w:tcW w:w="2376" w:type="dxa"/>
          </w:tcPr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О.О. </w:t>
            </w:r>
            <w:proofErr w:type="spellStart"/>
            <w:r>
              <w:rPr>
                <w:color w:val="000000"/>
                <w:sz w:val="26"/>
                <w:szCs w:val="26"/>
              </w:rPr>
              <w:t>Артамонов</w:t>
            </w:r>
            <w:proofErr w:type="spellEnd"/>
          </w:p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6DD5" w:rsidRDefault="00016DD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16DD5" w:rsidRDefault="00016DD5" w:rsidP="00016DD5"/>
    <w:p w:rsidR="00CE1801" w:rsidRDefault="00CE1801"/>
    <w:sectPr w:rsidR="00CE18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D5"/>
    <w:rsid w:val="00016DD5"/>
    <w:rsid w:val="00C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6D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6D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2020-09-10T10:50:00Z</dcterms:created>
  <dcterms:modified xsi:type="dcterms:W3CDTF">2020-09-10T10:55:00Z</dcterms:modified>
</cp:coreProperties>
</file>