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28" w:rsidRDefault="00EF5128" w:rsidP="00EF5128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ПРОТОКОЛ № 41</w:t>
      </w:r>
    </w:p>
    <w:p w:rsidR="00EF5128" w:rsidRDefault="00EF5128" w:rsidP="00EF5128">
      <w:pPr>
        <w:jc w:val="center"/>
        <w:rPr>
          <w:color w:val="000000"/>
        </w:rPr>
      </w:pPr>
      <w:r>
        <w:rPr>
          <w:color w:val="000000"/>
        </w:rPr>
        <w:t>засідання тендерного комітету</w:t>
      </w:r>
    </w:p>
    <w:p w:rsidR="00EF5128" w:rsidRDefault="00EF5128" w:rsidP="00EF5128">
      <w:pPr>
        <w:jc w:val="center"/>
        <w:rPr>
          <w:color w:val="000000"/>
        </w:rPr>
      </w:pPr>
      <w:r>
        <w:rPr>
          <w:color w:val="000000"/>
        </w:rPr>
        <w:t>Інституту історії України НАН України</w:t>
      </w:r>
    </w:p>
    <w:p w:rsidR="00EF5128" w:rsidRDefault="00EF5128" w:rsidP="00EF5128">
      <w:pPr>
        <w:jc w:val="center"/>
        <w:rPr>
          <w:color w:val="000000"/>
        </w:rPr>
      </w:pPr>
      <w:r>
        <w:rPr>
          <w:color w:val="000000"/>
        </w:rPr>
        <w:t>від 05</w:t>
      </w:r>
      <w:r>
        <w:rPr>
          <w:color w:val="000000"/>
        </w:rPr>
        <w:t xml:space="preserve"> жовтня 2020 року</w:t>
      </w:r>
    </w:p>
    <w:p w:rsidR="00EF5128" w:rsidRDefault="00EF5128" w:rsidP="00EF5128">
      <w:pPr>
        <w:rPr>
          <w:color w:val="000000"/>
        </w:rPr>
      </w:pPr>
    </w:p>
    <w:p w:rsidR="00EF5128" w:rsidRDefault="00EF5128" w:rsidP="00EF5128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ПРИСУТНІ: Голова тендерного комітету </w:t>
      </w: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Г.В., заступник голови комітету </w:t>
      </w: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М.П., секретар комітету </w:t>
      </w: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О.О., члени комітету: Захарова Л.О., Маєвський О.О. </w:t>
      </w:r>
    </w:p>
    <w:p w:rsidR="00EF5128" w:rsidRDefault="00EF5128" w:rsidP="00EF5128">
      <w:pPr>
        <w:pStyle w:val="Default"/>
        <w:ind w:firstLine="709"/>
        <w:jc w:val="both"/>
      </w:pPr>
      <w:r>
        <w:t xml:space="preserve">СЛУХАЛИ: </w:t>
      </w:r>
    </w:p>
    <w:p w:rsidR="00EF5128" w:rsidRDefault="00EF5128" w:rsidP="00EF5128">
      <w:pPr>
        <w:pStyle w:val="Default"/>
        <w:ind w:firstLine="709"/>
        <w:jc w:val="both"/>
      </w:pPr>
      <w:r>
        <w:t>1. Про укладання Договору № 1</w:t>
      </w:r>
      <w:r>
        <w:t>20 від 05</w:t>
      </w:r>
      <w:r>
        <w:t xml:space="preserve">.10.2020 р. з </w:t>
      </w:r>
      <w:hyperlink r:id="rId6" w:history="1">
        <w:r>
          <w:rPr>
            <w:rStyle w:val="a3"/>
            <w:color w:val="auto"/>
            <w:u w:val="none"/>
          </w:rPr>
          <w:t>Товариством з обмеженою відповідальністю "</w:t>
        </w:r>
        <w:r>
          <w:rPr>
            <w:rStyle w:val="a3"/>
            <w:color w:val="auto"/>
            <w:u w:val="none"/>
          </w:rPr>
          <w:t>Папірус Універсал</w:t>
        </w:r>
        <w:r>
          <w:rPr>
            <w:rStyle w:val="a3"/>
            <w:color w:val="auto"/>
            <w:u w:val="none"/>
          </w:rPr>
          <w:t>"</w:t>
        </w:r>
      </w:hyperlink>
      <w:r>
        <w:t xml:space="preserve"> на оплату послуг із закупівлі господарських товарів на суму </w:t>
      </w:r>
      <w:r>
        <w:rPr>
          <w:b/>
        </w:rPr>
        <w:t>1</w:t>
      </w:r>
      <w:r>
        <w:rPr>
          <w:b/>
        </w:rPr>
        <w:t>1</w:t>
      </w:r>
      <w:r>
        <w:rPr>
          <w:b/>
        </w:rPr>
        <w:t>`</w:t>
      </w:r>
      <w:r>
        <w:rPr>
          <w:b/>
        </w:rPr>
        <w:t>375.1</w:t>
      </w:r>
      <w:r>
        <w:rPr>
          <w:b/>
        </w:rPr>
        <w:t>0</w:t>
      </w:r>
      <w:r>
        <w:t xml:space="preserve"> грн (</w:t>
      </w:r>
      <w:r>
        <w:t>одинадцять</w:t>
      </w:r>
      <w:r>
        <w:t xml:space="preserve"> тис</w:t>
      </w:r>
      <w:r>
        <w:t xml:space="preserve">яч триста сімдесят </w:t>
      </w:r>
      <w:proofErr w:type="spellStart"/>
      <w:r>
        <w:t>пять</w:t>
      </w:r>
      <w:proofErr w:type="spellEnd"/>
      <w:r>
        <w:t xml:space="preserve">  грн. 1</w:t>
      </w:r>
      <w:r>
        <w:t xml:space="preserve">0 коп.) </w:t>
      </w:r>
      <w:r>
        <w:t>бе</w:t>
      </w:r>
      <w:r>
        <w:t xml:space="preserve">з ПДВ згідно ДК 021:2015 код 33700000-7 </w:t>
      </w:r>
      <w:r>
        <w:t>–</w:t>
      </w:r>
      <w:r>
        <w:t xml:space="preserve"> </w:t>
      </w:r>
      <w:r>
        <w:t>«</w:t>
      </w:r>
      <w:r>
        <w:t>Засоби особистої гігієни». Договір необхідно оприлюднити на офіційному майданчику Прозоро.</w:t>
      </w:r>
    </w:p>
    <w:p w:rsidR="00D96B3F" w:rsidRDefault="00D96B3F" w:rsidP="00D96B3F">
      <w:pPr>
        <w:pStyle w:val="Default"/>
        <w:ind w:firstLine="709"/>
        <w:jc w:val="both"/>
      </w:pPr>
      <w:r>
        <w:t>2</w:t>
      </w:r>
      <w:r>
        <w:t xml:space="preserve">. Про </w:t>
      </w:r>
      <w:r>
        <w:t xml:space="preserve">відміну торгів з приводу </w:t>
      </w:r>
      <w:r>
        <w:t xml:space="preserve">укладання Договору № 120 від 05.10.2020 р. з </w:t>
      </w:r>
      <w:hyperlink r:id="rId7" w:history="1">
        <w:r>
          <w:rPr>
            <w:rStyle w:val="a3"/>
            <w:color w:val="auto"/>
            <w:u w:val="none"/>
          </w:rPr>
          <w:t>Товариством з обмеженою відповідальністю "Папірус Універсал"</w:t>
        </w:r>
      </w:hyperlink>
      <w:r>
        <w:t xml:space="preserve"> на оплату послуг із закупівлі господарських товарів на суму </w:t>
      </w:r>
      <w:r>
        <w:rPr>
          <w:b/>
        </w:rPr>
        <w:t>11`375.10</w:t>
      </w:r>
      <w:r>
        <w:t xml:space="preserve"> грн (одинадцять тисяч триста сімдесят </w:t>
      </w:r>
      <w:proofErr w:type="spellStart"/>
      <w:r>
        <w:t>пять</w:t>
      </w:r>
      <w:proofErr w:type="spellEnd"/>
      <w:r>
        <w:t xml:space="preserve">  грн. 10 коп.) без ПДВ згідно ДК 021:2015 код 33700000-7 – «Засоби особистої гігієни»</w:t>
      </w:r>
      <w:r>
        <w:t xml:space="preserve"> у </w:t>
      </w:r>
      <w:proofErr w:type="spellStart"/>
      <w:r>
        <w:t>звязку</w:t>
      </w:r>
      <w:proofErr w:type="spellEnd"/>
      <w:r>
        <w:t xml:space="preserve"> з недостовірними даними</w:t>
      </w:r>
      <w:r>
        <w:t xml:space="preserve">. Договір необхідно </w:t>
      </w:r>
      <w:r>
        <w:t xml:space="preserve">ще раз </w:t>
      </w:r>
      <w:r>
        <w:t>оприлюднити на офіційному майданчику Прозоро.</w:t>
      </w:r>
    </w:p>
    <w:p w:rsidR="00D96B3F" w:rsidRDefault="00D96B3F" w:rsidP="00EF5128">
      <w:pPr>
        <w:pStyle w:val="Default"/>
        <w:ind w:firstLine="709"/>
        <w:jc w:val="both"/>
      </w:pPr>
    </w:p>
    <w:p w:rsidR="00EF5128" w:rsidRDefault="00EF5128" w:rsidP="00EF5128">
      <w:pPr>
        <w:pStyle w:val="Default"/>
        <w:ind w:firstLine="709"/>
        <w:jc w:val="both"/>
      </w:pPr>
      <w:bookmarkStart w:id="0" w:name="_GoBack"/>
      <w:bookmarkEnd w:id="0"/>
      <w:r>
        <w:t>ВИСТУПИЛИ:</w:t>
      </w:r>
    </w:p>
    <w:p w:rsidR="00EF5128" w:rsidRDefault="00EF5128" w:rsidP="00EF5128">
      <w:pPr>
        <w:pStyle w:val="Default"/>
        <w:ind w:firstLine="709"/>
        <w:jc w:val="both"/>
      </w:pPr>
      <w:proofErr w:type="spellStart"/>
      <w:r>
        <w:t>Рудь</w:t>
      </w:r>
      <w:proofErr w:type="spellEnd"/>
      <w:r>
        <w:t xml:space="preserve"> М.П., який повідомив інформацію:</w:t>
      </w:r>
    </w:p>
    <w:p w:rsidR="00EF5128" w:rsidRDefault="00EF5128" w:rsidP="00EF5128">
      <w:pPr>
        <w:pStyle w:val="Default"/>
        <w:ind w:firstLine="709"/>
        <w:jc w:val="both"/>
      </w:pPr>
      <w:r>
        <w:t xml:space="preserve">1. Про намір укласти Договір № 120 від 05.10.2020 р. з </w:t>
      </w:r>
      <w:hyperlink r:id="rId8" w:history="1">
        <w:r>
          <w:rPr>
            <w:rStyle w:val="a3"/>
            <w:color w:val="auto"/>
            <w:u w:val="none"/>
          </w:rPr>
          <w:t>Товариством з обмеженою відповідальністю "Папірус Універсал"</w:t>
        </w:r>
      </w:hyperlink>
      <w:r>
        <w:t xml:space="preserve"> на оплату послуг із закупівлі господарських товарів на суму </w:t>
      </w:r>
      <w:r>
        <w:rPr>
          <w:b/>
        </w:rPr>
        <w:t>11`375.10</w:t>
      </w:r>
      <w:r>
        <w:t xml:space="preserve"> грн (одинадцять тисяч триста сімдесят </w:t>
      </w:r>
      <w:proofErr w:type="spellStart"/>
      <w:r>
        <w:t>пять</w:t>
      </w:r>
      <w:proofErr w:type="spellEnd"/>
      <w:r>
        <w:t xml:space="preserve">  грн. 10 коп.) без ПДВ згідно ДК 021:2015 код 33700000-7 – «Засоби особистої гігієни». Договір необхідно оприлюднити на офіційному майданчику Прозоро.</w:t>
      </w:r>
    </w:p>
    <w:p w:rsidR="00D96B3F" w:rsidRDefault="00D96B3F" w:rsidP="00D96B3F">
      <w:pPr>
        <w:pStyle w:val="Default"/>
        <w:ind w:firstLine="709"/>
        <w:jc w:val="both"/>
      </w:pPr>
      <w:r>
        <w:t>2</w:t>
      </w:r>
      <w:r>
        <w:t>. Про намір відмін</w:t>
      </w:r>
      <w:r>
        <w:t>и</w:t>
      </w:r>
      <w:r>
        <w:t xml:space="preserve"> торгів з приводу укладання Договору № 120 від 05.10.2020 р. з </w:t>
      </w:r>
      <w:hyperlink r:id="rId9" w:history="1">
        <w:r>
          <w:rPr>
            <w:rStyle w:val="a3"/>
            <w:color w:val="auto"/>
            <w:u w:val="none"/>
          </w:rPr>
          <w:t>Товариством з обмеженою відповідальністю "Папірус Універсал"</w:t>
        </w:r>
      </w:hyperlink>
      <w:r>
        <w:t xml:space="preserve"> на оплату послуг із закупівлі господарських товарів на суму </w:t>
      </w:r>
      <w:r>
        <w:rPr>
          <w:b/>
        </w:rPr>
        <w:t>11`375.10</w:t>
      </w:r>
      <w:r>
        <w:t xml:space="preserve"> грн (одинадцять тисяч триста сімдесят </w:t>
      </w:r>
      <w:proofErr w:type="spellStart"/>
      <w:r>
        <w:t>пять</w:t>
      </w:r>
      <w:proofErr w:type="spellEnd"/>
      <w:r>
        <w:t xml:space="preserve">  грн. 10 коп.) без ПДВ згідно ДК 021:2015 код 33700000-7 – «Засоби особистої гігієни» у </w:t>
      </w:r>
      <w:proofErr w:type="spellStart"/>
      <w:r>
        <w:t>звязку</w:t>
      </w:r>
      <w:proofErr w:type="spellEnd"/>
      <w:r>
        <w:t xml:space="preserve"> з недостовірними даними. Договір необхідно ще раз оприлюднити на офіційному майданчику Прозоро.</w:t>
      </w:r>
    </w:p>
    <w:p w:rsidR="00EF5128" w:rsidRDefault="00EF5128" w:rsidP="00EF5128">
      <w:pPr>
        <w:pStyle w:val="Default"/>
        <w:ind w:firstLine="709"/>
        <w:jc w:val="both"/>
      </w:pPr>
    </w:p>
    <w:p w:rsidR="00EF5128" w:rsidRDefault="00EF5128" w:rsidP="00EF5128">
      <w:pPr>
        <w:pStyle w:val="Default"/>
        <w:ind w:firstLine="709"/>
        <w:jc w:val="both"/>
      </w:pPr>
      <w:r>
        <w:t>ПРИЙНЯЛИ РІШЕННЯ:</w:t>
      </w:r>
    </w:p>
    <w:p w:rsidR="00EF5128" w:rsidRDefault="00EF5128" w:rsidP="00EF5128">
      <w:pPr>
        <w:pStyle w:val="Default"/>
        <w:ind w:firstLine="709"/>
        <w:jc w:val="both"/>
      </w:pPr>
      <w:r>
        <w:t xml:space="preserve">1. Про намір укласти Договір № 120 від 05.10.2020 р. з </w:t>
      </w:r>
      <w:hyperlink r:id="rId10" w:history="1">
        <w:r>
          <w:rPr>
            <w:rStyle w:val="a3"/>
            <w:color w:val="auto"/>
            <w:u w:val="none"/>
          </w:rPr>
          <w:t>Товариством з обмеженою відповідальністю "Папірус Універсал"</w:t>
        </w:r>
      </w:hyperlink>
      <w:r>
        <w:t xml:space="preserve"> на оплату послуг із закупівлі господарських товарів на суму </w:t>
      </w:r>
      <w:r>
        <w:rPr>
          <w:b/>
        </w:rPr>
        <w:t>11`375.10</w:t>
      </w:r>
      <w:r>
        <w:t xml:space="preserve"> грн (одинадцять тисяч триста сімдесят </w:t>
      </w:r>
      <w:proofErr w:type="spellStart"/>
      <w:r>
        <w:t>пять</w:t>
      </w:r>
      <w:proofErr w:type="spellEnd"/>
      <w:r>
        <w:t xml:space="preserve">  грн. 10 коп.) без ПДВ згідно ДК 021:2015 код 33700000-7 – «Засоби особистої гігієни». Договір необхідно оприлюднити на офіційному майданчику Прозоро.</w:t>
      </w:r>
    </w:p>
    <w:p w:rsidR="00EF5128" w:rsidRDefault="00EF5128" w:rsidP="00EF5128">
      <w:pPr>
        <w:pStyle w:val="Default"/>
        <w:ind w:firstLine="709"/>
        <w:jc w:val="both"/>
        <w:rPr>
          <w:b/>
          <w:color w:val="auto"/>
        </w:rPr>
      </w:pPr>
      <w:r>
        <w:rPr>
          <w:b/>
        </w:rPr>
        <w:t>Результати голосування членів тендерного комітету:</w:t>
      </w:r>
    </w:p>
    <w:p w:rsidR="00EF5128" w:rsidRDefault="00EF5128" w:rsidP="00EF5128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«за»; </w:t>
      </w:r>
    </w:p>
    <w:p w:rsidR="00EF5128" w:rsidRDefault="00EF5128" w:rsidP="00EF5128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EF5128" w:rsidRDefault="00EF5128" w:rsidP="00EF5128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EF5128" w:rsidRDefault="00EF5128" w:rsidP="00EF5128">
      <w:pPr>
        <w:ind w:firstLine="720"/>
        <w:jc w:val="both"/>
      </w:pPr>
      <w:r>
        <w:t>Маєвський О.О. – «за»;</w:t>
      </w:r>
    </w:p>
    <w:p w:rsidR="00EF5128" w:rsidRDefault="00EF5128" w:rsidP="00EF5128">
      <w:pPr>
        <w:ind w:firstLine="720"/>
        <w:jc w:val="both"/>
      </w:pPr>
      <w:r>
        <w:t xml:space="preserve">Захарова Л.О. – «за». </w:t>
      </w:r>
    </w:p>
    <w:p w:rsidR="00EF5128" w:rsidRDefault="00EF5128" w:rsidP="00EF5128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D96B3F" w:rsidRDefault="00D96B3F" w:rsidP="00D96B3F">
      <w:pPr>
        <w:pStyle w:val="Default"/>
        <w:ind w:firstLine="709"/>
        <w:jc w:val="both"/>
      </w:pPr>
    </w:p>
    <w:p w:rsidR="00D96B3F" w:rsidRDefault="00D96B3F" w:rsidP="00D96B3F">
      <w:pPr>
        <w:pStyle w:val="Default"/>
        <w:ind w:firstLine="709"/>
        <w:jc w:val="both"/>
      </w:pPr>
      <w:r>
        <w:t xml:space="preserve">2. Про намір відміни торгів з приводу укладання Договору № 120 від 05.10.2020 р. з </w:t>
      </w:r>
      <w:hyperlink r:id="rId11" w:history="1">
        <w:r>
          <w:rPr>
            <w:rStyle w:val="a3"/>
            <w:color w:val="auto"/>
            <w:u w:val="none"/>
          </w:rPr>
          <w:t>Товариством з обмеженою відповідальністю "Папірус Універсал"</w:t>
        </w:r>
      </w:hyperlink>
      <w:r>
        <w:t xml:space="preserve"> на оплату послуг із закупівлі господарських товарів на суму </w:t>
      </w:r>
      <w:r>
        <w:rPr>
          <w:b/>
        </w:rPr>
        <w:t>11`375.10</w:t>
      </w:r>
      <w:r>
        <w:t xml:space="preserve"> грн (одинадцять тисяч триста сімдесят </w:t>
      </w:r>
      <w:proofErr w:type="spellStart"/>
      <w:r>
        <w:t>пять</w:t>
      </w:r>
      <w:proofErr w:type="spellEnd"/>
      <w:r>
        <w:t xml:space="preserve">  грн. 10 коп.) без ПДВ згідно ДК 021:2015 код 33700000-7 – «Засоби особистої гігієни» у </w:t>
      </w:r>
      <w:proofErr w:type="spellStart"/>
      <w:r>
        <w:t>звязку</w:t>
      </w:r>
      <w:proofErr w:type="spellEnd"/>
      <w:r>
        <w:t xml:space="preserve"> з недостовірними даними. Договір необхідно ще раз оприлюднити на офіційному майданчику Прозоро.</w:t>
      </w:r>
    </w:p>
    <w:p w:rsidR="00D96B3F" w:rsidRDefault="00D96B3F" w:rsidP="00D96B3F">
      <w:pPr>
        <w:pStyle w:val="Default"/>
        <w:ind w:firstLine="709"/>
        <w:jc w:val="both"/>
        <w:rPr>
          <w:b/>
          <w:color w:val="auto"/>
        </w:rPr>
      </w:pPr>
      <w:r>
        <w:rPr>
          <w:b/>
        </w:rPr>
        <w:lastRenderedPageBreak/>
        <w:t>Результати голосування членів тендерного комітету:</w:t>
      </w:r>
    </w:p>
    <w:p w:rsidR="00D96B3F" w:rsidRDefault="00D96B3F" w:rsidP="00D96B3F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«за»; </w:t>
      </w:r>
    </w:p>
    <w:p w:rsidR="00D96B3F" w:rsidRDefault="00D96B3F" w:rsidP="00D96B3F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D96B3F" w:rsidRDefault="00D96B3F" w:rsidP="00D96B3F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D96B3F" w:rsidRDefault="00D96B3F" w:rsidP="00D96B3F">
      <w:pPr>
        <w:ind w:firstLine="720"/>
        <w:jc w:val="both"/>
      </w:pPr>
      <w:r>
        <w:t>Маєвський О.О. – «за»;</w:t>
      </w:r>
    </w:p>
    <w:p w:rsidR="00D96B3F" w:rsidRDefault="00D96B3F" w:rsidP="00D96B3F">
      <w:pPr>
        <w:ind w:firstLine="720"/>
        <w:jc w:val="both"/>
      </w:pPr>
      <w:r>
        <w:t xml:space="preserve">Захарова Л.О. – «за». </w:t>
      </w:r>
    </w:p>
    <w:p w:rsidR="00D96B3F" w:rsidRDefault="00D96B3F" w:rsidP="00D96B3F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EF5128" w:rsidRDefault="00EF5128" w:rsidP="00EF5128">
      <w:pPr>
        <w:ind w:firstLine="720"/>
        <w:jc w:val="both"/>
      </w:pPr>
    </w:p>
    <w:p w:rsidR="00EF5128" w:rsidRDefault="00D96B3F" w:rsidP="00EF5128">
      <w:pPr>
        <w:ind w:firstLine="720"/>
        <w:jc w:val="both"/>
      </w:pPr>
      <w:r>
        <w:t>3</w:t>
      </w:r>
      <w:r w:rsidR="00EF5128"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EF5128" w:rsidRDefault="00EF5128" w:rsidP="00EF5128">
      <w:pPr>
        <w:ind w:firstLine="720"/>
        <w:jc w:val="both"/>
      </w:pPr>
    </w:p>
    <w:p w:rsidR="00EF5128" w:rsidRDefault="00EF5128" w:rsidP="00EF5128">
      <w:pPr>
        <w:ind w:firstLine="720"/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EF5128" w:rsidTr="00EF5128">
        <w:tc>
          <w:tcPr>
            <w:tcW w:w="7479" w:type="dxa"/>
            <w:hideMark/>
          </w:tcPr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Голова тендерного комітету</w:t>
            </w:r>
          </w:p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Інституту історії України НАН України,</w:t>
            </w:r>
          </w:p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професор, доктор історичних наук,</w:t>
            </w:r>
          </w:p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член-кореспондент НАН України</w:t>
            </w:r>
          </w:p>
        </w:tc>
        <w:tc>
          <w:tcPr>
            <w:tcW w:w="2376" w:type="dxa"/>
          </w:tcPr>
          <w:p w:rsidR="00EF5128" w:rsidRDefault="00EF5128">
            <w:pPr>
              <w:jc w:val="both"/>
              <w:rPr>
                <w:color w:val="000000"/>
              </w:rPr>
            </w:pPr>
          </w:p>
          <w:p w:rsidR="00EF5128" w:rsidRDefault="00EF5128">
            <w:pPr>
              <w:jc w:val="both"/>
              <w:rPr>
                <w:color w:val="000000"/>
              </w:rPr>
            </w:pPr>
          </w:p>
          <w:p w:rsidR="00EF5128" w:rsidRDefault="00EF5128">
            <w:pPr>
              <w:jc w:val="both"/>
              <w:rPr>
                <w:color w:val="000000"/>
              </w:rPr>
            </w:pPr>
          </w:p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Боряк</w:t>
            </w:r>
            <w:proofErr w:type="spellEnd"/>
          </w:p>
          <w:p w:rsidR="00EF5128" w:rsidRDefault="00EF5128">
            <w:pPr>
              <w:jc w:val="both"/>
              <w:rPr>
                <w:color w:val="000000"/>
              </w:rPr>
            </w:pPr>
          </w:p>
          <w:p w:rsidR="00EF5128" w:rsidRDefault="00EF5128">
            <w:pPr>
              <w:jc w:val="both"/>
              <w:rPr>
                <w:color w:val="000000"/>
              </w:rPr>
            </w:pPr>
          </w:p>
        </w:tc>
      </w:tr>
      <w:tr w:rsidR="00EF5128" w:rsidTr="00EF5128">
        <w:tc>
          <w:tcPr>
            <w:tcW w:w="7479" w:type="dxa"/>
            <w:hideMark/>
          </w:tcPr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Заступник голови комітету                                                             </w:t>
            </w:r>
          </w:p>
        </w:tc>
        <w:tc>
          <w:tcPr>
            <w:tcW w:w="2376" w:type="dxa"/>
          </w:tcPr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М.П. </w:t>
            </w:r>
            <w:proofErr w:type="spellStart"/>
            <w:r>
              <w:rPr>
                <w:color w:val="000000"/>
              </w:rPr>
              <w:t>Рудь</w:t>
            </w:r>
            <w:proofErr w:type="spellEnd"/>
          </w:p>
          <w:p w:rsidR="00EF5128" w:rsidRDefault="00EF5128">
            <w:pPr>
              <w:jc w:val="both"/>
              <w:rPr>
                <w:color w:val="000000"/>
              </w:rPr>
            </w:pPr>
          </w:p>
        </w:tc>
      </w:tr>
      <w:tr w:rsidR="00EF5128" w:rsidTr="00EF5128">
        <w:tc>
          <w:tcPr>
            <w:tcW w:w="7479" w:type="dxa"/>
            <w:hideMark/>
          </w:tcPr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Секретар комітету                                                                          </w:t>
            </w:r>
          </w:p>
        </w:tc>
        <w:tc>
          <w:tcPr>
            <w:tcW w:w="2376" w:type="dxa"/>
          </w:tcPr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О.О. </w:t>
            </w:r>
            <w:proofErr w:type="spellStart"/>
            <w:r>
              <w:rPr>
                <w:color w:val="000000"/>
              </w:rPr>
              <w:t>Артамонов</w:t>
            </w:r>
            <w:proofErr w:type="spellEnd"/>
          </w:p>
          <w:p w:rsidR="00EF5128" w:rsidRDefault="00EF5128">
            <w:pPr>
              <w:jc w:val="both"/>
              <w:rPr>
                <w:color w:val="000000"/>
              </w:rPr>
            </w:pPr>
          </w:p>
        </w:tc>
      </w:tr>
      <w:tr w:rsidR="00EF5128" w:rsidTr="00EF5128">
        <w:trPr>
          <w:trHeight w:val="58"/>
        </w:trPr>
        <w:tc>
          <w:tcPr>
            <w:tcW w:w="7479" w:type="dxa"/>
            <w:hideMark/>
          </w:tcPr>
          <w:p w:rsidR="00EF5128" w:rsidRDefault="00EF51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Члени комітету:                                                                              </w:t>
            </w:r>
          </w:p>
        </w:tc>
        <w:tc>
          <w:tcPr>
            <w:tcW w:w="2376" w:type="dxa"/>
            <w:hideMark/>
          </w:tcPr>
          <w:p w:rsidR="00EF5128" w:rsidRDefault="00EF5128">
            <w:r>
              <w:t>Л.О. Захарова</w:t>
            </w:r>
          </w:p>
          <w:p w:rsidR="00EF5128" w:rsidRDefault="00EF5128">
            <w:pPr>
              <w:rPr>
                <w:color w:val="000000"/>
              </w:rPr>
            </w:pPr>
            <w:r>
              <w:t>О.О. Маєвський</w:t>
            </w:r>
          </w:p>
        </w:tc>
      </w:tr>
    </w:tbl>
    <w:p w:rsidR="00E27A2C" w:rsidRDefault="00E27A2C" w:rsidP="00EF5128"/>
    <w:sectPr w:rsidR="00E27A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28"/>
    <w:rsid w:val="00D96B3F"/>
    <w:rsid w:val="00E27A2C"/>
    <w:rsid w:val="00EF5128"/>
    <w:rsid w:val="00F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128"/>
    <w:rPr>
      <w:color w:val="0000FF"/>
      <w:u w:val="single"/>
    </w:rPr>
  </w:style>
  <w:style w:type="paragraph" w:customStyle="1" w:styleId="Default">
    <w:name w:val="Default"/>
    <w:rsid w:val="00EF5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F51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128"/>
    <w:rPr>
      <w:color w:val="0000FF"/>
      <w:u w:val="single"/>
    </w:rPr>
  </w:style>
  <w:style w:type="paragraph" w:customStyle="1" w:styleId="Default">
    <w:name w:val="Default"/>
    <w:rsid w:val="00EF5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F51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o.com.ua/tenders/7281384/bid/cfcd208495d565ef66e7dff9f98764da/inf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zo.com.ua/tenders/7281384/bid/cfcd208495d565ef66e7dff9f98764da/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zo.com.ua/tenders/7281384/bid/cfcd208495d565ef66e7dff9f98764da/info" TargetMode="External"/><Relationship Id="rId11" Type="http://schemas.openxmlformats.org/officeDocument/2006/relationships/hyperlink" Target="https://www.dzo.com.ua/tenders/7281384/bid/cfcd208495d565ef66e7dff9f98764da/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zo.com.ua/tenders/7281384/bid/cfcd208495d565ef66e7dff9f98764da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zo.com.ua/tenders/7281384/bid/cfcd208495d565ef66e7dff9f98764da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DD88-E6A5-4593-87AD-29880D2F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2020-10-06T06:44:00Z</cp:lastPrinted>
  <dcterms:created xsi:type="dcterms:W3CDTF">2020-10-06T06:38:00Z</dcterms:created>
  <dcterms:modified xsi:type="dcterms:W3CDTF">2020-10-06T06:48:00Z</dcterms:modified>
</cp:coreProperties>
</file>