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FC" w:rsidRPr="00711A2F" w:rsidRDefault="00E31AFC" w:rsidP="00E31AFC">
      <w:pPr>
        <w:jc w:val="center"/>
        <w:rPr>
          <w:b/>
          <w:color w:val="000000"/>
          <w:spacing w:val="20"/>
        </w:rPr>
      </w:pPr>
      <w:r w:rsidRPr="00711A2F">
        <w:rPr>
          <w:b/>
          <w:color w:val="000000"/>
          <w:spacing w:val="20"/>
        </w:rPr>
        <w:t>ПРОТОКОЛ № 4</w:t>
      </w:r>
      <w:r w:rsidRPr="00711A2F">
        <w:rPr>
          <w:b/>
          <w:color w:val="000000"/>
          <w:spacing w:val="20"/>
        </w:rPr>
        <w:t>5</w:t>
      </w:r>
    </w:p>
    <w:p w:rsidR="00E31AFC" w:rsidRPr="00711A2F" w:rsidRDefault="00E31AFC" w:rsidP="00E31AFC">
      <w:pPr>
        <w:jc w:val="center"/>
        <w:rPr>
          <w:color w:val="000000"/>
        </w:rPr>
      </w:pPr>
      <w:r w:rsidRPr="00711A2F">
        <w:rPr>
          <w:color w:val="000000"/>
        </w:rPr>
        <w:t>засідання тендерного комітету</w:t>
      </w:r>
    </w:p>
    <w:p w:rsidR="00E31AFC" w:rsidRPr="00711A2F" w:rsidRDefault="00E31AFC" w:rsidP="00E31AFC">
      <w:pPr>
        <w:jc w:val="center"/>
        <w:rPr>
          <w:color w:val="000000"/>
        </w:rPr>
      </w:pPr>
      <w:r w:rsidRPr="00711A2F">
        <w:rPr>
          <w:color w:val="000000"/>
        </w:rPr>
        <w:t>Інституту історії України НАН України</w:t>
      </w:r>
    </w:p>
    <w:p w:rsidR="00E31AFC" w:rsidRPr="00711A2F" w:rsidRDefault="00E31AFC" w:rsidP="00E31AFC">
      <w:pPr>
        <w:jc w:val="center"/>
        <w:rPr>
          <w:color w:val="000000"/>
        </w:rPr>
      </w:pPr>
      <w:r w:rsidRPr="00711A2F">
        <w:rPr>
          <w:color w:val="000000"/>
        </w:rPr>
        <w:t xml:space="preserve">від </w:t>
      </w:r>
      <w:r w:rsidRPr="00711A2F">
        <w:rPr>
          <w:color w:val="000000"/>
        </w:rPr>
        <w:t>12 листопада</w:t>
      </w:r>
      <w:r w:rsidRPr="00711A2F">
        <w:rPr>
          <w:color w:val="000000"/>
        </w:rPr>
        <w:t xml:space="preserve"> 2020 року</w:t>
      </w:r>
    </w:p>
    <w:p w:rsidR="00E31AFC" w:rsidRPr="00711A2F" w:rsidRDefault="00E31AFC" w:rsidP="00E31AFC">
      <w:pPr>
        <w:rPr>
          <w:color w:val="000000"/>
        </w:rPr>
      </w:pPr>
    </w:p>
    <w:p w:rsidR="00E31AFC" w:rsidRPr="00711A2F" w:rsidRDefault="00E31AFC" w:rsidP="00E31AFC">
      <w:pPr>
        <w:ind w:firstLine="720"/>
        <w:jc w:val="both"/>
      </w:pPr>
      <w:r w:rsidRPr="00711A2F">
        <w:t xml:space="preserve">ПРИСУТНІ: голова тендерного комітету </w:t>
      </w:r>
      <w:proofErr w:type="spellStart"/>
      <w:r w:rsidRPr="00711A2F">
        <w:t>Боряк</w:t>
      </w:r>
      <w:proofErr w:type="spellEnd"/>
      <w:r w:rsidRPr="00711A2F">
        <w:t xml:space="preserve"> Г.В., секретар комітету </w:t>
      </w:r>
      <w:proofErr w:type="spellStart"/>
      <w:r w:rsidRPr="00711A2F">
        <w:t>Артамонов</w:t>
      </w:r>
      <w:proofErr w:type="spellEnd"/>
      <w:r w:rsidRPr="00711A2F">
        <w:t xml:space="preserve"> О.О., член комітету: Захарова Л.О. </w:t>
      </w:r>
    </w:p>
    <w:p w:rsidR="00E31AFC" w:rsidRPr="00711A2F" w:rsidRDefault="00E31AFC" w:rsidP="00E31AFC">
      <w:pPr>
        <w:ind w:firstLine="720"/>
        <w:jc w:val="both"/>
      </w:pPr>
    </w:p>
    <w:p w:rsidR="00E31AFC" w:rsidRPr="00711A2F" w:rsidRDefault="00E31AFC" w:rsidP="00E31AFC">
      <w:pPr>
        <w:ind w:firstLine="720"/>
        <w:jc w:val="both"/>
      </w:pPr>
      <w:r w:rsidRPr="00711A2F">
        <w:t>ПОРЯДОК ДЕННИЙ:</w:t>
      </w:r>
    </w:p>
    <w:p w:rsidR="00E31AFC" w:rsidRPr="00711A2F" w:rsidRDefault="00E31AFC" w:rsidP="00E31AFC">
      <w:pPr>
        <w:pStyle w:val="Default"/>
        <w:ind w:firstLine="709"/>
        <w:jc w:val="both"/>
      </w:pPr>
      <w:r w:rsidRPr="00711A2F">
        <w:t xml:space="preserve">СЛУХАЛИ: </w:t>
      </w:r>
    </w:p>
    <w:p w:rsidR="00A848F0" w:rsidRPr="00711A2F" w:rsidRDefault="00A848F0" w:rsidP="00A848F0">
      <w:pPr>
        <w:pStyle w:val="Default"/>
        <w:ind w:firstLine="709"/>
        <w:jc w:val="both"/>
      </w:pPr>
      <w:r w:rsidRPr="00711A2F">
        <w:t xml:space="preserve">1. Про укладання Договору № </w:t>
      </w:r>
      <w:r w:rsidRPr="00711A2F">
        <w:rPr>
          <w:color w:val="222222"/>
          <w:shd w:val="clear" w:color="auto" w:fill="FFFFFF"/>
        </w:rPr>
        <w:t>124</w:t>
      </w:r>
      <w:r w:rsidRPr="00711A2F">
        <w:t xml:space="preserve"> від 12.11.2020 р. з ТОВ «ПАПІРУС УНІВЕРСАЛ» на оплату послуг щодо закупівлі господарчих товарів на суму </w:t>
      </w:r>
      <w:r w:rsidRPr="00711A2F">
        <w:rPr>
          <w:b/>
          <w:color w:val="222222"/>
          <w:shd w:val="clear" w:color="auto" w:fill="FFFFFF"/>
        </w:rPr>
        <w:t xml:space="preserve">7 619,40 </w:t>
      </w:r>
      <w:r w:rsidRPr="00711A2F">
        <w:t>грн (сім тисяч шістсот дев’ятнадцять грн. 40 коп.) без ПДВ згідно ДК 021:2015 код 33700000-7 – «Засоби особистої гігієни». Договір необхідно оприлюднити на офіційному майданчику Прозоро.</w:t>
      </w:r>
    </w:p>
    <w:p w:rsidR="00A848F0" w:rsidRPr="00711A2F" w:rsidRDefault="00A848F0" w:rsidP="00A848F0">
      <w:pPr>
        <w:pStyle w:val="Default"/>
        <w:ind w:firstLine="709"/>
        <w:jc w:val="both"/>
      </w:pPr>
      <w:r w:rsidRPr="00711A2F">
        <w:t>2</w:t>
      </w:r>
      <w:r w:rsidRPr="00711A2F">
        <w:t xml:space="preserve">. Про </w:t>
      </w:r>
      <w:r w:rsidRPr="00711A2F">
        <w:t xml:space="preserve">скасування </w:t>
      </w:r>
      <w:r w:rsidRPr="00711A2F">
        <w:t xml:space="preserve">укладання Договору № </w:t>
      </w:r>
      <w:r w:rsidRPr="00711A2F">
        <w:rPr>
          <w:color w:val="222222"/>
          <w:shd w:val="clear" w:color="auto" w:fill="FFFFFF"/>
        </w:rPr>
        <w:t>12</w:t>
      </w:r>
      <w:r w:rsidRPr="00711A2F">
        <w:rPr>
          <w:color w:val="222222"/>
          <w:shd w:val="clear" w:color="auto" w:fill="FFFFFF"/>
        </w:rPr>
        <w:t>5</w:t>
      </w:r>
      <w:r w:rsidRPr="00711A2F">
        <w:t xml:space="preserve"> від 12.11.2020 р. з </w:t>
      </w:r>
      <w:r w:rsidRPr="00711A2F">
        <w:t xml:space="preserve">ФОП </w:t>
      </w:r>
      <w:proofErr w:type="spellStart"/>
      <w:r w:rsidRPr="00711A2F">
        <w:t>Абдулоєв</w:t>
      </w:r>
      <w:proofErr w:type="spellEnd"/>
      <w:r w:rsidRPr="00711A2F">
        <w:t xml:space="preserve"> Назар </w:t>
      </w:r>
      <w:proofErr w:type="spellStart"/>
      <w:r w:rsidRPr="00711A2F">
        <w:t>Сафаралійович</w:t>
      </w:r>
      <w:proofErr w:type="spellEnd"/>
      <w:r w:rsidRPr="00711A2F">
        <w:t xml:space="preserve"> на оплату послуг щодо закупівлі господарчих товарів на суму </w:t>
      </w:r>
      <w:r w:rsidRPr="00711A2F">
        <w:rPr>
          <w:b/>
          <w:color w:val="222222"/>
          <w:shd w:val="clear" w:color="auto" w:fill="FFFFFF"/>
        </w:rPr>
        <w:t>34 320,00</w:t>
      </w:r>
      <w:r w:rsidRPr="00711A2F">
        <w:rPr>
          <w:b/>
          <w:color w:val="222222"/>
          <w:shd w:val="clear" w:color="auto" w:fill="FFFFFF"/>
        </w:rPr>
        <w:t xml:space="preserve"> </w:t>
      </w:r>
      <w:r w:rsidRPr="00711A2F">
        <w:t>грн (</w:t>
      </w:r>
      <w:r w:rsidRPr="00711A2F">
        <w:t>тридцять чотири</w:t>
      </w:r>
      <w:r w:rsidRPr="00711A2F">
        <w:t xml:space="preserve"> тисяч</w:t>
      </w:r>
      <w:r w:rsidRPr="00711A2F">
        <w:t>і</w:t>
      </w:r>
      <w:r w:rsidRPr="00711A2F">
        <w:t xml:space="preserve"> </w:t>
      </w:r>
      <w:r w:rsidRPr="00711A2F">
        <w:t>триста двадцять</w:t>
      </w:r>
      <w:r w:rsidRPr="00711A2F">
        <w:t xml:space="preserve"> грн. </w:t>
      </w:r>
      <w:r w:rsidRPr="00711A2F">
        <w:t>0</w:t>
      </w:r>
      <w:r w:rsidRPr="00711A2F">
        <w:t xml:space="preserve">0 коп.) без ПДВ згідно ДК 021:2015 код 39150000-8 </w:t>
      </w:r>
      <w:r w:rsidRPr="00711A2F">
        <w:t>–</w:t>
      </w:r>
      <w:r w:rsidRPr="00711A2F">
        <w:t xml:space="preserve"> </w:t>
      </w:r>
      <w:r w:rsidRPr="00711A2F">
        <w:t>«</w:t>
      </w:r>
      <w:r w:rsidRPr="00711A2F">
        <w:t xml:space="preserve">Меблі та </w:t>
      </w:r>
      <w:proofErr w:type="spellStart"/>
      <w:r w:rsidRPr="00711A2F">
        <w:t>приспособи</w:t>
      </w:r>
      <w:proofErr w:type="spellEnd"/>
      <w:r w:rsidRPr="00711A2F">
        <w:t xml:space="preserve"> різні». Договір необхідно </w:t>
      </w:r>
      <w:r w:rsidR="00711A2F" w:rsidRPr="00711A2F">
        <w:t xml:space="preserve">повторно </w:t>
      </w:r>
      <w:r w:rsidRPr="00711A2F">
        <w:t>оприлюднити на офіційному майданчику Прозоро</w:t>
      </w:r>
      <w:r w:rsidR="00711A2F" w:rsidRPr="00711A2F">
        <w:t xml:space="preserve"> після виправлення </w:t>
      </w:r>
      <w:proofErr w:type="spellStart"/>
      <w:r w:rsidR="00711A2F" w:rsidRPr="00711A2F">
        <w:t>неточностей</w:t>
      </w:r>
      <w:proofErr w:type="spellEnd"/>
      <w:r w:rsidRPr="00711A2F">
        <w:t>.</w:t>
      </w:r>
    </w:p>
    <w:p w:rsidR="00711A2F" w:rsidRPr="00711A2F" w:rsidRDefault="00711A2F" w:rsidP="00711A2F">
      <w:pPr>
        <w:pStyle w:val="Default"/>
        <w:ind w:firstLine="709"/>
        <w:jc w:val="both"/>
      </w:pPr>
      <w:r>
        <w:t>3</w:t>
      </w:r>
      <w:r w:rsidRPr="00711A2F">
        <w:t xml:space="preserve">. Про укладання Договору № </w:t>
      </w:r>
      <w:r>
        <w:rPr>
          <w:color w:val="222222"/>
          <w:shd w:val="clear" w:color="auto" w:fill="FFFFFF"/>
        </w:rPr>
        <w:t>037П-1617</w:t>
      </w:r>
      <w:r w:rsidRPr="00711A2F">
        <w:t xml:space="preserve"> від 12.11.2020 р. з ТОВ «</w:t>
      </w:r>
      <w:r>
        <w:t>АСН.КОМ</w:t>
      </w:r>
      <w:r w:rsidRPr="00711A2F">
        <w:t xml:space="preserve">» на оплату послуг </w:t>
      </w:r>
      <w:r>
        <w:t>з ремонту мережевого комутатора</w:t>
      </w:r>
      <w:r w:rsidRPr="00711A2F">
        <w:t xml:space="preserve"> на суму </w:t>
      </w:r>
      <w:r>
        <w:rPr>
          <w:b/>
          <w:color w:val="222222"/>
          <w:shd w:val="clear" w:color="auto" w:fill="FFFFFF"/>
        </w:rPr>
        <w:t>600,0</w:t>
      </w:r>
      <w:r w:rsidRPr="00711A2F">
        <w:rPr>
          <w:b/>
          <w:color w:val="222222"/>
          <w:shd w:val="clear" w:color="auto" w:fill="FFFFFF"/>
        </w:rPr>
        <w:t xml:space="preserve">0 </w:t>
      </w:r>
      <w:r w:rsidRPr="00711A2F">
        <w:t>грн (</w:t>
      </w:r>
      <w:r>
        <w:t>шістсот</w:t>
      </w:r>
      <w:r w:rsidRPr="00711A2F">
        <w:t xml:space="preserve"> грн. </w:t>
      </w:r>
      <w:r>
        <w:t>0</w:t>
      </w:r>
      <w:r w:rsidRPr="00711A2F">
        <w:t xml:space="preserve">0 коп.) з ПДВ згідно ДК 021:2015 код </w:t>
      </w:r>
      <w:r>
        <w:t xml:space="preserve">50330000-7 </w:t>
      </w:r>
      <w:r>
        <w:t>–</w:t>
      </w:r>
      <w:r>
        <w:t xml:space="preserve"> </w:t>
      </w:r>
      <w:r>
        <w:t>«</w:t>
      </w:r>
      <w:r>
        <w:t>Послуги з технічного обслуговування телекомунікаційного обладнання</w:t>
      </w:r>
      <w:r w:rsidRPr="00711A2F">
        <w:t>». Договір необхідно оприлюднити на офіційному майданчику Прозоро.</w:t>
      </w:r>
    </w:p>
    <w:p w:rsidR="003E6A92" w:rsidRPr="00711A2F" w:rsidRDefault="003E6A92" w:rsidP="003E6A92">
      <w:pPr>
        <w:pStyle w:val="Default"/>
        <w:ind w:firstLine="709"/>
        <w:jc w:val="both"/>
      </w:pPr>
      <w:r>
        <w:t>4</w:t>
      </w:r>
      <w:r w:rsidRPr="00711A2F">
        <w:t xml:space="preserve">. Про укладання Договору № </w:t>
      </w:r>
      <w:r>
        <w:rPr>
          <w:color w:val="222222"/>
          <w:shd w:val="clear" w:color="auto" w:fill="FFFFFF"/>
        </w:rPr>
        <w:t>06/01-11/20</w:t>
      </w:r>
      <w:r w:rsidRPr="00711A2F">
        <w:t xml:space="preserve"> від 12.11.2020 р. з ТОВ «</w:t>
      </w:r>
      <w:r>
        <w:t>АЛСЕР</w:t>
      </w:r>
      <w:r w:rsidRPr="00711A2F">
        <w:t xml:space="preserve">» на оплату послуг </w:t>
      </w:r>
      <w:r>
        <w:t>щодо закупівлі жалюзі вертикальних</w:t>
      </w:r>
      <w:r w:rsidRPr="00711A2F">
        <w:t xml:space="preserve"> на суму </w:t>
      </w:r>
      <w:r>
        <w:rPr>
          <w:b/>
          <w:color w:val="222222"/>
          <w:shd w:val="clear" w:color="auto" w:fill="FFFFFF"/>
        </w:rPr>
        <w:t>2 716,8</w:t>
      </w:r>
      <w:r w:rsidRPr="00711A2F">
        <w:rPr>
          <w:b/>
          <w:color w:val="222222"/>
          <w:shd w:val="clear" w:color="auto" w:fill="FFFFFF"/>
        </w:rPr>
        <w:t xml:space="preserve">0 </w:t>
      </w:r>
      <w:r w:rsidRPr="00711A2F">
        <w:t>грн (</w:t>
      </w:r>
      <w:r>
        <w:t xml:space="preserve">дві тисячі сімсот шістнадцять </w:t>
      </w:r>
      <w:r w:rsidRPr="00711A2F">
        <w:t xml:space="preserve">грн. </w:t>
      </w:r>
      <w:r>
        <w:t>8</w:t>
      </w:r>
      <w:r w:rsidRPr="00711A2F">
        <w:t xml:space="preserve">0 коп.) з ПДВ згідно ДК 021:2015 код </w:t>
      </w:r>
      <w:r>
        <w:t xml:space="preserve">39515000-5 </w:t>
      </w:r>
      <w:r>
        <w:t>–</w:t>
      </w:r>
      <w:r>
        <w:t xml:space="preserve"> </w:t>
      </w:r>
      <w:r>
        <w:t>«</w:t>
      </w:r>
      <w:r>
        <w:t>Штори, портьєри, кухонні штори та тканинні жалюзі</w:t>
      </w:r>
      <w:r w:rsidRPr="00711A2F">
        <w:t>». Договір необхідно оприлюднити на офіційному майданчику Прозоро.</w:t>
      </w:r>
    </w:p>
    <w:p w:rsidR="00E31AFC" w:rsidRPr="00711A2F" w:rsidRDefault="00E31AFC" w:rsidP="00E31AFC">
      <w:pPr>
        <w:pStyle w:val="Default"/>
        <w:ind w:firstLine="709"/>
        <w:jc w:val="both"/>
      </w:pPr>
    </w:p>
    <w:p w:rsidR="00E31AFC" w:rsidRPr="00711A2F" w:rsidRDefault="00E31AFC" w:rsidP="00E31AFC">
      <w:pPr>
        <w:pStyle w:val="Default"/>
        <w:ind w:firstLine="709"/>
        <w:jc w:val="both"/>
      </w:pPr>
      <w:r w:rsidRPr="00711A2F">
        <w:t>ВИСТУПИЛИ:</w:t>
      </w:r>
    </w:p>
    <w:p w:rsidR="00E31AFC" w:rsidRPr="00711A2F" w:rsidRDefault="0031114D" w:rsidP="00E31AFC">
      <w:pPr>
        <w:pStyle w:val="Default"/>
        <w:ind w:firstLine="709"/>
        <w:jc w:val="both"/>
      </w:pPr>
      <w:r w:rsidRPr="00711A2F">
        <w:t>Захарова Л.О.</w:t>
      </w:r>
      <w:r w:rsidR="00E31AFC" w:rsidRPr="00711A2F">
        <w:t>, як</w:t>
      </w:r>
      <w:r w:rsidRPr="00711A2F">
        <w:t>а</w:t>
      </w:r>
      <w:r w:rsidR="00E31AFC" w:rsidRPr="00711A2F">
        <w:t xml:space="preserve"> повідоми</w:t>
      </w:r>
      <w:r w:rsidRPr="00711A2F">
        <w:t>ла</w:t>
      </w:r>
      <w:r w:rsidR="00E31AFC" w:rsidRPr="00711A2F">
        <w:t xml:space="preserve"> інформацію:</w:t>
      </w:r>
    </w:p>
    <w:p w:rsidR="0021652E" w:rsidRPr="00711A2F" w:rsidRDefault="0021652E" w:rsidP="0021652E">
      <w:pPr>
        <w:pStyle w:val="Default"/>
        <w:ind w:firstLine="709"/>
        <w:jc w:val="both"/>
      </w:pPr>
      <w:r w:rsidRPr="00711A2F">
        <w:t xml:space="preserve">1. Про намір укласти Договір № </w:t>
      </w:r>
      <w:r w:rsidRPr="00711A2F">
        <w:rPr>
          <w:color w:val="222222"/>
          <w:shd w:val="clear" w:color="auto" w:fill="FFFFFF"/>
        </w:rPr>
        <w:t>124</w:t>
      </w:r>
      <w:r w:rsidRPr="00711A2F">
        <w:t xml:space="preserve"> від 12.11.2020 р. з ТОВ «ПАПІРУС УНІВЕРСАЛ» на оплату послуг щодо закупівлі господарчих товарів на суму </w:t>
      </w:r>
      <w:r w:rsidRPr="00711A2F">
        <w:rPr>
          <w:b/>
          <w:color w:val="222222"/>
          <w:shd w:val="clear" w:color="auto" w:fill="FFFFFF"/>
        </w:rPr>
        <w:t xml:space="preserve">7 619,40 </w:t>
      </w:r>
      <w:r w:rsidRPr="00711A2F">
        <w:t>грн (сім тисяч шістсот дев’ятнадцять грн. 40 коп.) без ПДВ згідно ДК 021:2015 код 33700000-7 – «Засоби особистої гігієни». Договір необхідно оприлюднити на офіційному майданчику Прозоро.</w:t>
      </w:r>
    </w:p>
    <w:p w:rsidR="0021652E" w:rsidRPr="00711A2F" w:rsidRDefault="0021652E" w:rsidP="0021652E">
      <w:pPr>
        <w:pStyle w:val="Default"/>
        <w:ind w:firstLine="709"/>
        <w:jc w:val="both"/>
      </w:pPr>
      <w:r>
        <w:t>2</w:t>
      </w:r>
      <w:r w:rsidRPr="00711A2F">
        <w:t xml:space="preserve">. Про намір </w:t>
      </w:r>
      <w:r>
        <w:t xml:space="preserve">скасувати </w:t>
      </w:r>
      <w:r w:rsidRPr="00711A2F">
        <w:t>укла</w:t>
      </w:r>
      <w:r>
        <w:t>дання</w:t>
      </w:r>
      <w:r w:rsidRPr="00711A2F">
        <w:t xml:space="preserve"> Догов</w:t>
      </w:r>
      <w:r>
        <w:t>ору</w:t>
      </w:r>
      <w:r w:rsidRPr="00711A2F">
        <w:t xml:space="preserve"> № </w:t>
      </w:r>
      <w:r w:rsidRPr="00711A2F">
        <w:rPr>
          <w:color w:val="222222"/>
          <w:shd w:val="clear" w:color="auto" w:fill="FFFFFF"/>
        </w:rPr>
        <w:t>125</w:t>
      </w:r>
      <w:r w:rsidRPr="00711A2F">
        <w:t xml:space="preserve"> від 12.11.2020 р. з ФОП </w:t>
      </w:r>
      <w:proofErr w:type="spellStart"/>
      <w:r w:rsidRPr="00711A2F">
        <w:t>Абдулоєв</w:t>
      </w:r>
      <w:proofErr w:type="spellEnd"/>
      <w:r w:rsidRPr="00711A2F">
        <w:t xml:space="preserve"> Назар </w:t>
      </w:r>
      <w:proofErr w:type="spellStart"/>
      <w:r w:rsidRPr="00711A2F">
        <w:t>Сафаралійович</w:t>
      </w:r>
      <w:proofErr w:type="spellEnd"/>
      <w:r w:rsidRPr="00711A2F">
        <w:t xml:space="preserve"> на оплату послуг щодо закупівлі господарчих товарів на суму </w:t>
      </w:r>
      <w:r w:rsidRPr="00711A2F">
        <w:rPr>
          <w:b/>
          <w:color w:val="222222"/>
          <w:shd w:val="clear" w:color="auto" w:fill="FFFFFF"/>
        </w:rPr>
        <w:t xml:space="preserve">34 320,00 </w:t>
      </w:r>
      <w:r w:rsidRPr="00711A2F">
        <w:t xml:space="preserve">грн (тридцять чотири тисячі триста двадцять грн. 00 коп.) без ПДВ згідно ДК 021:2015 код 39150000-8 – «Меблі та </w:t>
      </w:r>
      <w:proofErr w:type="spellStart"/>
      <w:r w:rsidRPr="00711A2F">
        <w:t>приспособи</w:t>
      </w:r>
      <w:proofErr w:type="spellEnd"/>
      <w:r w:rsidRPr="00711A2F">
        <w:t xml:space="preserve"> різні». Договір необхідно повторно оприлюднити на офіційному майданчику Прозоро після виправлення </w:t>
      </w:r>
      <w:proofErr w:type="spellStart"/>
      <w:r w:rsidRPr="00711A2F">
        <w:t>неточностей</w:t>
      </w:r>
      <w:proofErr w:type="spellEnd"/>
      <w:r w:rsidRPr="00711A2F">
        <w:t>.</w:t>
      </w:r>
    </w:p>
    <w:p w:rsidR="0021652E" w:rsidRPr="00711A2F" w:rsidRDefault="0021652E" w:rsidP="0021652E">
      <w:pPr>
        <w:pStyle w:val="Default"/>
        <w:ind w:firstLine="709"/>
        <w:jc w:val="both"/>
      </w:pPr>
      <w:r>
        <w:t>3</w:t>
      </w:r>
      <w:r w:rsidRPr="00711A2F">
        <w:t xml:space="preserve">. Про намір укласти Договір № № </w:t>
      </w:r>
      <w:r>
        <w:rPr>
          <w:color w:val="222222"/>
          <w:shd w:val="clear" w:color="auto" w:fill="FFFFFF"/>
        </w:rPr>
        <w:t>037П-1617</w:t>
      </w:r>
      <w:r w:rsidRPr="00711A2F">
        <w:t xml:space="preserve"> від 12.11.2020 р. з ТОВ «</w:t>
      </w:r>
      <w:r>
        <w:t>АСН.КОМ</w:t>
      </w:r>
      <w:r w:rsidRPr="00711A2F">
        <w:t xml:space="preserve">» на оплату послуг </w:t>
      </w:r>
      <w:r>
        <w:t>з ремонту мережевого комутатора</w:t>
      </w:r>
      <w:r w:rsidRPr="00711A2F">
        <w:t xml:space="preserve"> на суму </w:t>
      </w:r>
      <w:r>
        <w:rPr>
          <w:b/>
          <w:color w:val="222222"/>
          <w:shd w:val="clear" w:color="auto" w:fill="FFFFFF"/>
        </w:rPr>
        <w:t>600,0</w:t>
      </w:r>
      <w:r w:rsidRPr="00711A2F">
        <w:rPr>
          <w:b/>
          <w:color w:val="222222"/>
          <w:shd w:val="clear" w:color="auto" w:fill="FFFFFF"/>
        </w:rPr>
        <w:t xml:space="preserve">0 </w:t>
      </w:r>
      <w:r w:rsidRPr="00711A2F">
        <w:t>грн (</w:t>
      </w:r>
      <w:r>
        <w:t>шістсот</w:t>
      </w:r>
      <w:r w:rsidRPr="00711A2F">
        <w:t xml:space="preserve"> грн. </w:t>
      </w:r>
      <w:r>
        <w:t>0</w:t>
      </w:r>
      <w:r w:rsidRPr="00711A2F">
        <w:t xml:space="preserve">0 коп.) з ПДВ згідно ДК 021:2015 код </w:t>
      </w:r>
      <w:r>
        <w:t>50330000-7 – «Послуги з технічного обслуговування телекомунікаційного обладнання</w:t>
      </w:r>
      <w:r w:rsidRPr="00711A2F">
        <w:t>». Договір необхідно оприлюднити на офіційному майданчику Прозоро.</w:t>
      </w:r>
    </w:p>
    <w:p w:rsidR="0021652E" w:rsidRPr="00711A2F" w:rsidRDefault="0021652E" w:rsidP="0021652E">
      <w:pPr>
        <w:pStyle w:val="Default"/>
        <w:ind w:firstLine="709"/>
        <w:jc w:val="both"/>
      </w:pPr>
      <w:r>
        <w:t>4</w:t>
      </w:r>
      <w:r w:rsidRPr="00711A2F">
        <w:t xml:space="preserve">. Про намір укласти Договір № </w:t>
      </w:r>
      <w:r>
        <w:rPr>
          <w:color w:val="222222"/>
          <w:shd w:val="clear" w:color="auto" w:fill="FFFFFF"/>
        </w:rPr>
        <w:t>06/01-11/20</w:t>
      </w:r>
      <w:r w:rsidRPr="00711A2F">
        <w:t xml:space="preserve"> від 12.11.2020 р. з ТОВ «</w:t>
      </w:r>
      <w:r>
        <w:t>АЛСЕР</w:t>
      </w:r>
      <w:r w:rsidRPr="00711A2F">
        <w:t xml:space="preserve">» на оплату послуг </w:t>
      </w:r>
      <w:r>
        <w:t>щодо закупівлі жалюзі вертикальних</w:t>
      </w:r>
      <w:r w:rsidRPr="00711A2F">
        <w:t xml:space="preserve"> на суму </w:t>
      </w:r>
      <w:r>
        <w:rPr>
          <w:b/>
          <w:color w:val="222222"/>
          <w:shd w:val="clear" w:color="auto" w:fill="FFFFFF"/>
        </w:rPr>
        <w:t>2 716,8</w:t>
      </w:r>
      <w:r w:rsidRPr="00711A2F">
        <w:rPr>
          <w:b/>
          <w:color w:val="222222"/>
          <w:shd w:val="clear" w:color="auto" w:fill="FFFFFF"/>
        </w:rPr>
        <w:t xml:space="preserve">0 </w:t>
      </w:r>
      <w:r w:rsidRPr="00711A2F">
        <w:t>грн (</w:t>
      </w:r>
      <w:r>
        <w:t xml:space="preserve">дві тисячі сімсот шістнадцять </w:t>
      </w:r>
      <w:r w:rsidRPr="00711A2F">
        <w:t xml:space="preserve">грн. </w:t>
      </w:r>
      <w:r>
        <w:t>8</w:t>
      </w:r>
      <w:r w:rsidRPr="00711A2F">
        <w:t xml:space="preserve">0 коп.) з ПДВ згідно ДК 021:2015 код </w:t>
      </w:r>
      <w:r>
        <w:t>39515000-5 – «Штори, портьєри, кухонні штори та тканинні жалюзі</w:t>
      </w:r>
      <w:r w:rsidRPr="00711A2F">
        <w:t>». Договір необхідно оприлюднити на офіційному майданчику Прозоро.</w:t>
      </w:r>
    </w:p>
    <w:p w:rsidR="00E31AFC" w:rsidRPr="00711A2F" w:rsidRDefault="00E31AFC" w:rsidP="00E31AFC">
      <w:pPr>
        <w:pStyle w:val="Default"/>
        <w:ind w:firstLine="709"/>
        <w:jc w:val="both"/>
      </w:pPr>
    </w:p>
    <w:p w:rsidR="00E31AFC" w:rsidRPr="00711A2F" w:rsidRDefault="00E31AFC" w:rsidP="00E31AFC">
      <w:pPr>
        <w:pStyle w:val="Default"/>
        <w:ind w:firstLine="709"/>
        <w:jc w:val="both"/>
      </w:pPr>
      <w:r w:rsidRPr="00711A2F">
        <w:t>ПРИЙНЯЛИ РІШЕННЯ:</w:t>
      </w:r>
    </w:p>
    <w:p w:rsidR="0096044E" w:rsidRPr="00711A2F" w:rsidRDefault="0096044E" w:rsidP="0096044E">
      <w:pPr>
        <w:pStyle w:val="Default"/>
        <w:ind w:firstLine="709"/>
        <w:jc w:val="both"/>
      </w:pPr>
      <w:r w:rsidRPr="00711A2F">
        <w:lastRenderedPageBreak/>
        <w:t xml:space="preserve">1. Про намір укласти Договір № </w:t>
      </w:r>
      <w:r w:rsidRPr="00711A2F">
        <w:rPr>
          <w:color w:val="222222"/>
          <w:shd w:val="clear" w:color="auto" w:fill="FFFFFF"/>
        </w:rPr>
        <w:t>124</w:t>
      </w:r>
      <w:r w:rsidRPr="00711A2F">
        <w:t xml:space="preserve"> від 12.11.2020 р. з ТОВ «ПАПІРУС УНІВЕРСАЛ» на оплату послуг щодо закупівлі господарчих товарів на суму </w:t>
      </w:r>
      <w:r w:rsidRPr="00711A2F">
        <w:rPr>
          <w:b/>
          <w:color w:val="222222"/>
          <w:shd w:val="clear" w:color="auto" w:fill="FFFFFF"/>
        </w:rPr>
        <w:t xml:space="preserve">7 619,40 </w:t>
      </w:r>
      <w:r w:rsidRPr="00711A2F">
        <w:t>грн (сім тисяч шістсот дев’ятнадцять грн. 40 коп.) без ПДВ згідно ДК 021:2015 код 33700000-7 – «Засоби особистої гігієни». Договір необхідно оприлюднити на офіційному майданчику Прозоро.</w:t>
      </w:r>
    </w:p>
    <w:p w:rsidR="00E31AFC" w:rsidRPr="00711A2F" w:rsidRDefault="00E31AFC" w:rsidP="00E31AFC">
      <w:pPr>
        <w:ind w:firstLine="720"/>
        <w:jc w:val="both"/>
        <w:rPr>
          <w:b/>
          <w:color w:val="000000"/>
        </w:rPr>
      </w:pPr>
      <w:r w:rsidRPr="00711A2F">
        <w:rPr>
          <w:b/>
          <w:color w:val="000000"/>
        </w:rPr>
        <w:t>Результати голосування членів тендерного комітету:</w:t>
      </w:r>
    </w:p>
    <w:p w:rsidR="00E31AFC" w:rsidRPr="00711A2F" w:rsidRDefault="00E31AFC" w:rsidP="00E31AFC">
      <w:pPr>
        <w:ind w:firstLine="720"/>
        <w:jc w:val="both"/>
        <w:rPr>
          <w:color w:val="000000"/>
        </w:rPr>
      </w:pPr>
      <w:proofErr w:type="spellStart"/>
      <w:r w:rsidRPr="00711A2F">
        <w:rPr>
          <w:color w:val="000000"/>
        </w:rPr>
        <w:t>Боряк</w:t>
      </w:r>
      <w:proofErr w:type="spellEnd"/>
      <w:r w:rsidRPr="00711A2F">
        <w:rPr>
          <w:color w:val="000000"/>
        </w:rPr>
        <w:t xml:space="preserve"> Г.В. – </w:t>
      </w:r>
      <w:r w:rsidRPr="00711A2F">
        <w:rPr>
          <w:color w:val="000000"/>
        </w:rPr>
        <w:t>«за»</w:t>
      </w:r>
      <w:r w:rsidRPr="00711A2F">
        <w:rPr>
          <w:color w:val="000000"/>
        </w:rPr>
        <w:t>;</w:t>
      </w:r>
    </w:p>
    <w:p w:rsidR="00E31AFC" w:rsidRPr="00711A2F" w:rsidRDefault="00E31AFC" w:rsidP="00E31AFC">
      <w:pPr>
        <w:ind w:firstLine="720"/>
        <w:jc w:val="both"/>
        <w:rPr>
          <w:color w:val="000000"/>
        </w:rPr>
      </w:pPr>
      <w:proofErr w:type="spellStart"/>
      <w:r w:rsidRPr="00711A2F">
        <w:rPr>
          <w:color w:val="000000"/>
        </w:rPr>
        <w:t>Рудь</w:t>
      </w:r>
      <w:proofErr w:type="spellEnd"/>
      <w:r w:rsidRPr="00711A2F">
        <w:rPr>
          <w:color w:val="000000"/>
        </w:rPr>
        <w:t xml:space="preserve"> М.П. – «</w:t>
      </w:r>
      <w:r w:rsidRPr="00711A2F">
        <w:rPr>
          <w:color w:val="000000"/>
        </w:rPr>
        <w:t>лікарняний</w:t>
      </w:r>
      <w:r w:rsidRPr="00711A2F">
        <w:rPr>
          <w:color w:val="000000"/>
        </w:rPr>
        <w:t xml:space="preserve">»; </w:t>
      </w:r>
    </w:p>
    <w:p w:rsidR="00E31AFC" w:rsidRPr="00711A2F" w:rsidRDefault="00E31AFC" w:rsidP="00E31AFC">
      <w:pPr>
        <w:ind w:firstLine="720"/>
        <w:jc w:val="both"/>
        <w:rPr>
          <w:color w:val="000000"/>
        </w:rPr>
      </w:pPr>
      <w:proofErr w:type="spellStart"/>
      <w:r w:rsidRPr="00711A2F">
        <w:rPr>
          <w:color w:val="000000"/>
        </w:rPr>
        <w:t>Артамонов</w:t>
      </w:r>
      <w:proofErr w:type="spellEnd"/>
      <w:r w:rsidRPr="00711A2F">
        <w:rPr>
          <w:color w:val="000000"/>
        </w:rPr>
        <w:t xml:space="preserve"> О.О. – «за»;</w:t>
      </w:r>
    </w:p>
    <w:p w:rsidR="00E31AFC" w:rsidRPr="00711A2F" w:rsidRDefault="00E31AFC" w:rsidP="00E31AFC">
      <w:pPr>
        <w:ind w:firstLine="720"/>
        <w:jc w:val="both"/>
        <w:rPr>
          <w:color w:val="000000"/>
        </w:rPr>
      </w:pPr>
      <w:r w:rsidRPr="00711A2F">
        <w:rPr>
          <w:color w:val="000000"/>
        </w:rPr>
        <w:t>Маєвський О.О. – «відпустка»;</w:t>
      </w:r>
    </w:p>
    <w:p w:rsidR="00E31AFC" w:rsidRPr="00711A2F" w:rsidRDefault="00E31AFC" w:rsidP="00E31AFC">
      <w:pPr>
        <w:ind w:firstLine="720"/>
        <w:jc w:val="both"/>
        <w:rPr>
          <w:color w:val="000000"/>
        </w:rPr>
      </w:pPr>
      <w:r w:rsidRPr="00711A2F">
        <w:rPr>
          <w:color w:val="000000"/>
        </w:rPr>
        <w:t xml:space="preserve">Захарова Л.О. – «за». </w:t>
      </w:r>
    </w:p>
    <w:p w:rsidR="00E31AFC" w:rsidRPr="00711A2F" w:rsidRDefault="00E31AFC" w:rsidP="00E31AFC">
      <w:pPr>
        <w:ind w:firstLine="720"/>
        <w:jc w:val="both"/>
        <w:rPr>
          <w:b/>
          <w:color w:val="000000"/>
        </w:rPr>
      </w:pPr>
      <w:r w:rsidRPr="00711A2F">
        <w:rPr>
          <w:b/>
          <w:color w:val="000000"/>
        </w:rPr>
        <w:t>Проти – 0. Утримались – 0.</w:t>
      </w:r>
    </w:p>
    <w:p w:rsidR="0096044E" w:rsidRDefault="0096044E" w:rsidP="0096044E">
      <w:pPr>
        <w:pStyle w:val="Default"/>
        <w:ind w:firstLine="709"/>
        <w:jc w:val="both"/>
      </w:pPr>
    </w:p>
    <w:p w:rsidR="0096044E" w:rsidRPr="00711A2F" w:rsidRDefault="0096044E" w:rsidP="0096044E">
      <w:pPr>
        <w:pStyle w:val="Default"/>
        <w:ind w:firstLine="709"/>
        <w:jc w:val="both"/>
      </w:pPr>
      <w:r>
        <w:t>2</w:t>
      </w:r>
      <w:r w:rsidRPr="00711A2F">
        <w:t xml:space="preserve">. Про намір </w:t>
      </w:r>
      <w:r>
        <w:t xml:space="preserve">скасувати </w:t>
      </w:r>
      <w:r w:rsidRPr="00711A2F">
        <w:t>укла</w:t>
      </w:r>
      <w:r>
        <w:t>дання</w:t>
      </w:r>
      <w:r w:rsidRPr="00711A2F">
        <w:t xml:space="preserve"> Догов</w:t>
      </w:r>
      <w:r>
        <w:t>ору</w:t>
      </w:r>
      <w:r w:rsidRPr="00711A2F">
        <w:t xml:space="preserve"> № </w:t>
      </w:r>
      <w:r w:rsidRPr="00711A2F">
        <w:rPr>
          <w:color w:val="222222"/>
          <w:shd w:val="clear" w:color="auto" w:fill="FFFFFF"/>
        </w:rPr>
        <w:t>125</w:t>
      </w:r>
      <w:r w:rsidRPr="00711A2F">
        <w:t xml:space="preserve"> від 12.11.2020 р. з ФОП </w:t>
      </w:r>
      <w:proofErr w:type="spellStart"/>
      <w:r w:rsidRPr="00711A2F">
        <w:t>Абдулоєв</w:t>
      </w:r>
      <w:proofErr w:type="spellEnd"/>
      <w:r w:rsidRPr="00711A2F">
        <w:t xml:space="preserve"> Назар </w:t>
      </w:r>
      <w:proofErr w:type="spellStart"/>
      <w:r w:rsidRPr="00711A2F">
        <w:t>Сафаралійович</w:t>
      </w:r>
      <w:proofErr w:type="spellEnd"/>
      <w:r w:rsidRPr="00711A2F">
        <w:t xml:space="preserve"> на оплату послуг щодо закупівлі господарчих товарів на суму </w:t>
      </w:r>
      <w:r w:rsidRPr="00711A2F">
        <w:rPr>
          <w:b/>
          <w:color w:val="222222"/>
          <w:shd w:val="clear" w:color="auto" w:fill="FFFFFF"/>
        </w:rPr>
        <w:t xml:space="preserve">34 320,00 </w:t>
      </w:r>
      <w:r w:rsidRPr="00711A2F">
        <w:t xml:space="preserve">грн (тридцять чотири тисячі триста двадцять грн. 00 коп.) без ПДВ згідно ДК 021:2015 код 39150000-8 – «Меблі та </w:t>
      </w:r>
      <w:proofErr w:type="spellStart"/>
      <w:r w:rsidRPr="00711A2F">
        <w:t>приспособи</w:t>
      </w:r>
      <w:proofErr w:type="spellEnd"/>
      <w:r w:rsidRPr="00711A2F">
        <w:t xml:space="preserve"> різні». Договір необхідно повторно оприлюднити на офіційному майданчику Прозоро після виправлення </w:t>
      </w:r>
      <w:proofErr w:type="spellStart"/>
      <w:r w:rsidRPr="00711A2F">
        <w:t>неточностей</w:t>
      </w:r>
      <w:proofErr w:type="spellEnd"/>
      <w:r w:rsidRPr="00711A2F">
        <w:t>.</w:t>
      </w:r>
    </w:p>
    <w:p w:rsidR="0096044E" w:rsidRPr="00711A2F" w:rsidRDefault="0096044E" w:rsidP="0096044E">
      <w:pPr>
        <w:ind w:firstLine="720"/>
        <w:jc w:val="both"/>
        <w:rPr>
          <w:b/>
          <w:color w:val="000000"/>
        </w:rPr>
      </w:pPr>
      <w:r w:rsidRPr="00711A2F">
        <w:rPr>
          <w:b/>
          <w:color w:val="000000"/>
        </w:rPr>
        <w:t>Результати голосування членів тендерного комітету:</w:t>
      </w:r>
    </w:p>
    <w:p w:rsidR="0096044E" w:rsidRPr="00711A2F" w:rsidRDefault="0096044E" w:rsidP="0096044E">
      <w:pPr>
        <w:ind w:firstLine="720"/>
        <w:jc w:val="both"/>
        <w:rPr>
          <w:color w:val="000000"/>
        </w:rPr>
      </w:pPr>
      <w:proofErr w:type="spellStart"/>
      <w:r w:rsidRPr="00711A2F">
        <w:rPr>
          <w:color w:val="000000"/>
        </w:rPr>
        <w:t>Боряк</w:t>
      </w:r>
      <w:proofErr w:type="spellEnd"/>
      <w:r w:rsidRPr="00711A2F">
        <w:rPr>
          <w:color w:val="000000"/>
        </w:rPr>
        <w:t xml:space="preserve"> Г.В. – «за»;</w:t>
      </w:r>
    </w:p>
    <w:p w:rsidR="0096044E" w:rsidRPr="00711A2F" w:rsidRDefault="0096044E" w:rsidP="0096044E">
      <w:pPr>
        <w:ind w:firstLine="720"/>
        <w:jc w:val="both"/>
        <w:rPr>
          <w:color w:val="000000"/>
        </w:rPr>
      </w:pPr>
      <w:proofErr w:type="spellStart"/>
      <w:r w:rsidRPr="00711A2F">
        <w:rPr>
          <w:color w:val="000000"/>
        </w:rPr>
        <w:t>Рудь</w:t>
      </w:r>
      <w:proofErr w:type="spellEnd"/>
      <w:r w:rsidRPr="00711A2F">
        <w:rPr>
          <w:color w:val="000000"/>
        </w:rPr>
        <w:t xml:space="preserve"> М.П. – «лікарняний»; </w:t>
      </w:r>
    </w:p>
    <w:p w:rsidR="0096044E" w:rsidRPr="00711A2F" w:rsidRDefault="0096044E" w:rsidP="0096044E">
      <w:pPr>
        <w:ind w:firstLine="720"/>
        <w:jc w:val="both"/>
        <w:rPr>
          <w:color w:val="000000"/>
        </w:rPr>
      </w:pPr>
      <w:proofErr w:type="spellStart"/>
      <w:r w:rsidRPr="00711A2F">
        <w:rPr>
          <w:color w:val="000000"/>
        </w:rPr>
        <w:t>Артамонов</w:t>
      </w:r>
      <w:proofErr w:type="spellEnd"/>
      <w:r w:rsidRPr="00711A2F">
        <w:rPr>
          <w:color w:val="000000"/>
        </w:rPr>
        <w:t xml:space="preserve"> О.О. – «за»;</w:t>
      </w:r>
    </w:p>
    <w:p w:rsidR="0096044E" w:rsidRPr="00711A2F" w:rsidRDefault="0096044E" w:rsidP="0096044E">
      <w:pPr>
        <w:ind w:firstLine="720"/>
        <w:jc w:val="both"/>
        <w:rPr>
          <w:color w:val="000000"/>
        </w:rPr>
      </w:pPr>
      <w:r w:rsidRPr="00711A2F">
        <w:rPr>
          <w:color w:val="000000"/>
        </w:rPr>
        <w:t>Маєвський О.О. – «відпустка»;</w:t>
      </w:r>
    </w:p>
    <w:p w:rsidR="0096044E" w:rsidRPr="00711A2F" w:rsidRDefault="0096044E" w:rsidP="0096044E">
      <w:pPr>
        <w:ind w:firstLine="720"/>
        <w:jc w:val="both"/>
        <w:rPr>
          <w:color w:val="000000"/>
        </w:rPr>
      </w:pPr>
      <w:r w:rsidRPr="00711A2F">
        <w:rPr>
          <w:color w:val="000000"/>
        </w:rPr>
        <w:t xml:space="preserve">Захарова Л.О. – «за». </w:t>
      </w:r>
    </w:p>
    <w:p w:rsidR="0096044E" w:rsidRPr="00711A2F" w:rsidRDefault="0096044E" w:rsidP="0096044E">
      <w:pPr>
        <w:ind w:firstLine="720"/>
        <w:jc w:val="both"/>
        <w:rPr>
          <w:b/>
          <w:color w:val="000000"/>
        </w:rPr>
      </w:pPr>
      <w:r w:rsidRPr="00711A2F">
        <w:rPr>
          <w:b/>
          <w:color w:val="000000"/>
        </w:rPr>
        <w:t>Проти – 0. Утримались – 0.</w:t>
      </w:r>
    </w:p>
    <w:p w:rsidR="0096044E" w:rsidRDefault="0096044E" w:rsidP="0096044E">
      <w:pPr>
        <w:pStyle w:val="Default"/>
        <w:ind w:firstLine="709"/>
        <w:jc w:val="both"/>
      </w:pPr>
    </w:p>
    <w:p w:rsidR="0096044E" w:rsidRPr="00711A2F" w:rsidRDefault="0096044E" w:rsidP="0096044E">
      <w:pPr>
        <w:pStyle w:val="Default"/>
        <w:ind w:firstLine="709"/>
        <w:jc w:val="both"/>
      </w:pPr>
      <w:r>
        <w:t>3</w:t>
      </w:r>
      <w:r w:rsidRPr="00711A2F">
        <w:t xml:space="preserve">. Про намір укласти Договір № № </w:t>
      </w:r>
      <w:r>
        <w:rPr>
          <w:color w:val="222222"/>
          <w:shd w:val="clear" w:color="auto" w:fill="FFFFFF"/>
        </w:rPr>
        <w:t>037П-1617</w:t>
      </w:r>
      <w:r w:rsidRPr="00711A2F">
        <w:t xml:space="preserve"> від 12.11.2020 р. з ТОВ «</w:t>
      </w:r>
      <w:r>
        <w:t>АСН.КОМ</w:t>
      </w:r>
      <w:r w:rsidRPr="00711A2F">
        <w:t xml:space="preserve">» на оплату послуг </w:t>
      </w:r>
      <w:r>
        <w:t>з ремонту мережевого комутатора</w:t>
      </w:r>
      <w:r w:rsidRPr="00711A2F">
        <w:t xml:space="preserve"> на суму </w:t>
      </w:r>
      <w:r>
        <w:rPr>
          <w:b/>
          <w:color w:val="222222"/>
          <w:shd w:val="clear" w:color="auto" w:fill="FFFFFF"/>
        </w:rPr>
        <w:t>600,0</w:t>
      </w:r>
      <w:r w:rsidRPr="00711A2F">
        <w:rPr>
          <w:b/>
          <w:color w:val="222222"/>
          <w:shd w:val="clear" w:color="auto" w:fill="FFFFFF"/>
        </w:rPr>
        <w:t xml:space="preserve">0 </w:t>
      </w:r>
      <w:r w:rsidRPr="00711A2F">
        <w:t>грн (</w:t>
      </w:r>
      <w:r>
        <w:t>шістсот</w:t>
      </w:r>
      <w:r w:rsidRPr="00711A2F">
        <w:t xml:space="preserve"> грн. </w:t>
      </w:r>
      <w:r>
        <w:t>0</w:t>
      </w:r>
      <w:r w:rsidRPr="00711A2F">
        <w:t xml:space="preserve">0 коп.) з ПДВ згідно ДК 021:2015 код </w:t>
      </w:r>
      <w:r>
        <w:t>50330000-7 – «Послуги з технічного обслуговування телекомунікаційного обладнання</w:t>
      </w:r>
      <w:r w:rsidRPr="00711A2F">
        <w:t>». Договір необхідно оприлюднити на офіційному майданчику Прозоро.</w:t>
      </w:r>
    </w:p>
    <w:p w:rsidR="0096044E" w:rsidRPr="00711A2F" w:rsidRDefault="0096044E" w:rsidP="0096044E">
      <w:pPr>
        <w:ind w:firstLine="720"/>
        <w:jc w:val="both"/>
        <w:rPr>
          <w:b/>
          <w:color w:val="000000"/>
        </w:rPr>
      </w:pPr>
      <w:r w:rsidRPr="00711A2F">
        <w:rPr>
          <w:b/>
          <w:color w:val="000000"/>
        </w:rPr>
        <w:t>Результати голосування членів тендерного комітету:</w:t>
      </w:r>
    </w:p>
    <w:p w:rsidR="0096044E" w:rsidRPr="00711A2F" w:rsidRDefault="0096044E" w:rsidP="0096044E">
      <w:pPr>
        <w:ind w:firstLine="720"/>
        <w:jc w:val="both"/>
        <w:rPr>
          <w:color w:val="000000"/>
        </w:rPr>
      </w:pPr>
      <w:proofErr w:type="spellStart"/>
      <w:r w:rsidRPr="00711A2F">
        <w:rPr>
          <w:color w:val="000000"/>
        </w:rPr>
        <w:t>Боряк</w:t>
      </w:r>
      <w:proofErr w:type="spellEnd"/>
      <w:r w:rsidRPr="00711A2F">
        <w:rPr>
          <w:color w:val="000000"/>
        </w:rPr>
        <w:t xml:space="preserve"> Г.В. – «за»;</w:t>
      </w:r>
    </w:p>
    <w:p w:rsidR="0096044E" w:rsidRPr="00711A2F" w:rsidRDefault="0096044E" w:rsidP="0096044E">
      <w:pPr>
        <w:ind w:firstLine="720"/>
        <w:jc w:val="both"/>
        <w:rPr>
          <w:color w:val="000000"/>
        </w:rPr>
      </w:pPr>
      <w:proofErr w:type="spellStart"/>
      <w:r w:rsidRPr="00711A2F">
        <w:rPr>
          <w:color w:val="000000"/>
        </w:rPr>
        <w:t>Рудь</w:t>
      </w:r>
      <w:proofErr w:type="spellEnd"/>
      <w:r w:rsidRPr="00711A2F">
        <w:rPr>
          <w:color w:val="000000"/>
        </w:rPr>
        <w:t xml:space="preserve"> М.П. – «лікарняний»; </w:t>
      </w:r>
    </w:p>
    <w:p w:rsidR="0096044E" w:rsidRPr="00711A2F" w:rsidRDefault="0096044E" w:rsidP="0096044E">
      <w:pPr>
        <w:ind w:firstLine="720"/>
        <w:jc w:val="both"/>
        <w:rPr>
          <w:color w:val="000000"/>
        </w:rPr>
      </w:pPr>
      <w:proofErr w:type="spellStart"/>
      <w:r w:rsidRPr="00711A2F">
        <w:rPr>
          <w:color w:val="000000"/>
        </w:rPr>
        <w:t>Артамонов</w:t>
      </w:r>
      <w:proofErr w:type="spellEnd"/>
      <w:r w:rsidRPr="00711A2F">
        <w:rPr>
          <w:color w:val="000000"/>
        </w:rPr>
        <w:t xml:space="preserve"> О.О. – «за»;</w:t>
      </w:r>
    </w:p>
    <w:p w:rsidR="0096044E" w:rsidRPr="00711A2F" w:rsidRDefault="0096044E" w:rsidP="0096044E">
      <w:pPr>
        <w:ind w:firstLine="720"/>
        <w:jc w:val="both"/>
        <w:rPr>
          <w:color w:val="000000"/>
        </w:rPr>
      </w:pPr>
      <w:r w:rsidRPr="00711A2F">
        <w:rPr>
          <w:color w:val="000000"/>
        </w:rPr>
        <w:t>Маєвський О.О. – «відпустка»;</w:t>
      </w:r>
    </w:p>
    <w:p w:rsidR="0096044E" w:rsidRPr="00711A2F" w:rsidRDefault="0096044E" w:rsidP="0096044E">
      <w:pPr>
        <w:ind w:firstLine="720"/>
        <w:jc w:val="both"/>
        <w:rPr>
          <w:color w:val="000000"/>
        </w:rPr>
      </w:pPr>
      <w:r w:rsidRPr="00711A2F">
        <w:rPr>
          <w:color w:val="000000"/>
        </w:rPr>
        <w:t xml:space="preserve">Захарова Л.О. – «за». </w:t>
      </w:r>
    </w:p>
    <w:p w:rsidR="0096044E" w:rsidRPr="00711A2F" w:rsidRDefault="0096044E" w:rsidP="0096044E">
      <w:pPr>
        <w:ind w:firstLine="720"/>
        <w:jc w:val="both"/>
        <w:rPr>
          <w:b/>
          <w:color w:val="000000"/>
        </w:rPr>
      </w:pPr>
      <w:r w:rsidRPr="00711A2F">
        <w:rPr>
          <w:b/>
          <w:color w:val="000000"/>
        </w:rPr>
        <w:t>Проти – 0. Утримались – 0.</w:t>
      </w:r>
    </w:p>
    <w:p w:rsidR="0096044E" w:rsidRDefault="0096044E" w:rsidP="0096044E">
      <w:pPr>
        <w:pStyle w:val="Default"/>
        <w:ind w:firstLine="709"/>
        <w:jc w:val="both"/>
      </w:pPr>
    </w:p>
    <w:p w:rsidR="0096044E" w:rsidRPr="00711A2F" w:rsidRDefault="0096044E" w:rsidP="0096044E">
      <w:pPr>
        <w:pStyle w:val="Default"/>
        <w:ind w:firstLine="709"/>
        <w:jc w:val="both"/>
      </w:pPr>
      <w:r>
        <w:t>4</w:t>
      </w:r>
      <w:r w:rsidRPr="00711A2F">
        <w:t xml:space="preserve">. Про намір укласти Договір № </w:t>
      </w:r>
      <w:r>
        <w:rPr>
          <w:color w:val="222222"/>
          <w:shd w:val="clear" w:color="auto" w:fill="FFFFFF"/>
        </w:rPr>
        <w:t>06/01-11/20</w:t>
      </w:r>
      <w:r w:rsidRPr="00711A2F">
        <w:t xml:space="preserve"> від 12.11.2020 р. з ТОВ «</w:t>
      </w:r>
      <w:r>
        <w:t>АЛСЕР</w:t>
      </w:r>
      <w:r w:rsidRPr="00711A2F">
        <w:t xml:space="preserve">» на оплату послуг </w:t>
      </w:r>
      <w:r>
        <w:t>щодо закупівлі жалюзі вертикальних</w:t>
      </w:r>
      <w:r w:rsidRPr="00711A2F">
        <w:t xml:space="preserve"> на суму </w:t>
      </w:r>
      <w:r>
        <w:rPr>
          <w:b/>
          <w:color w:val="222222"/>
          <w:shd w:val="clear" w:color="auto" w:fill="FFFFFF"/>
        </w:rPr>
        <w:t>2 716,8</w:t>
      </w:r>
      <w:r w:rsidRPr="00711A2F">
        <w:rPr>
          <w:b/>
          <w:color w:val="222222"/>
          <w:shd w:val="clear" w:color="auto" w:fill="FFFFFF"/>
        </w:rPr>
        <w:t xml:space="preserve">0 </w:t>
      </w:r>
      <w:r w:rsidRPr="00711A2F">
        <w:t>грн (</w:t>
      </w:r>
      <w:r>
        <w:t xml:space="preserve">дві тисячі сімсот шістнадцять </w:t>
      </w:r>
      <w:r w:rsidRPr="00711A2F">
        <w:t xml:space="preserve">грн. </w:t>
      </w:r>
      <w:r>
        <w:t>8</w:t>
      </w:r>
      <w:r w:rsidRPr="00711A2F">
        <w:t xml:space="preserve">0 коп.) з ПДВ згідно ДК 021:2015 код </w:t>
      </w:r>
      <w:r>
        <w:t>39515000-5 – «Штори, портьєри, кухонні штори та тканинні жалюзі</w:t>
      </w:r>
      <w:r w:rsidRPr="00711A2F">
        <w:t>». Договір необхідно оприлюднити на офіційному майданчику Прозоро.</w:t>
      </w:r>
    </w:p>
    <w:p w:rsidR="0096044E" w:rsidRPr="00711A2F" w:rsidRDefault="0096044E" w:rsidP="0096044E">
      <w:pPr>
        <w:ind w:firstLine="720"/>
        <w:jc w:val="both"/>
        <w:rPr>
          <w:b/>
          <w:color w:val="000000"/>
        </w:rPr>
      </w:pPr>
      <w:r w:rsidRPr="00711A2F">
        <w:rPr>
          <w:b/>
          <w:color w:val="000000"/>
        </w:rPr>
        <w:t>Результати голосування членів тендерного комітету:</w:t>
      </w:r>
    </w:p>
    <w:p w:rsidR="0096044E" w:rsidRPr="00711A2F" w:rsidRDefault="0096044E" w:rsidP="0096044E">
      <w:pPr>
        <w:ind w:firstLine="720"/>
        <w:jc w:val="both"/>
        <w:rPr>
          <w:color w:val="000000"/>
        </w:rPr>
      </w:pPr>
      <w:proofErr w:type="spellStart"/>
      <w:r w:rsidRPr="00711A2F">
        <w:rPr>
          <w:color w:val="000000"/>
        </w:rPr>
        <w:t>Боряк</w:t>
      </w:r>
      <w:proofErr w:type="spellEnd"/>
      <w:r w:rsidRPr="00711A2F">
        <w:rPr>
          <w:color w:val="000000"/>
        </w:rPr>
        <w:t xml:space="preserve"> Г.В. – «за»;</w:t>
      </w:r>
    </w:p>
    <w:p w:rsidR="0096044E" w:rsidRPr="00711A2F" w:rsidRDefault="0096044E" w:rsidP="0096044E">
      <w:pPr>
        <w:ind w:firstLine="720"/>
        <w:jc w:val="both"/>
        <w:rPr>
          <w:color w:val="000000"/>
        </w:rPr>
      </w:pPr>
      <w:proofErr w:type="spellStart"/>
      <w:r w:rsidRPr="00711A2F">
        <w:rPr>
          <w:color w:val="000000"/>
        </w:rPr>
        <w:t>Рудь</w:t>
      </w:r>
      <w:proofErr w:type="spellEnd"/>
      <w:r w:rsidRPr="00711A2F">
        <w:rPr>
          <w:color w:val="000000"/>
        </w:rPr>
        <w:t xml:space="preserve"> М.П. – «лікарняний»; </w:t>
      </w:r>
    </w:p>
    <w:p w:rsidR="0096044E" w:rsidRPr="00711A2F" w:rsidRDefault="0096044E" w:rsidP="0096044E">
      <w:pPr>
        <w:ind w:firstLine="720"/>
        <w:jc w:val="both"/>
        <w:rPr>
          <w:color w:val="000000"/>
        </w:rPr>
      </w:pPr>
      <w:proofErr w:type="spellStart"/>
      <w:r w:rsidRPr="00711A2F">
        <w:rPr>
          <w:color w:val="000000"/>
        </w:rPr>
        <w:t>Артамонов</w:t>
      </w:r>
      <w:proofErr w:type="spellEnd"/>
      <w:r w:rsidRPr="00711A2F">
        <w:rPr>
          <w:color w:val="000000"/>
        </w:rPr>
        <w:t xml:space="preserve"> О.О. – «за»;</w:t>
      </w:r>
    </w:p>
    <w:p w:rsidR="0096044E" w:rsidRPr="00711A2F" w:rsidRDefault="0096044E" w:rsidP="0096044E">
      <w:pPr>
        <w:ind w:firstLine="720"/>
        <w:jc w:val="both"/>
        <w:rPr>
          <w:color w:val="000000"/>
        </w:rPr>
      </w:pPr>
      <w:r w:rsidRPr="00711A2F">
        <w:rPr>
          <w:color w:val="000000"/>
        </w:rPr>
        <w:t>Маєвський О.О. – «відпустка»;</w:t>
      </w:r>
    </w:p>
    <w:p w:rsidR="0096044E" w:rsidRPr="00711A2F" w:rsidRDefault="0096044E" w:rsidP="0096044E">
      <w:pPr>
        <w:ind w:firstLine="720"/>
        <w:jc w:val="both"/>
        <w:rPr>
          <w:color w:val="000000"/>
        </w:rPr>
      </w:pPr>
      <w:r w:rsidRPr="00711A2F">
        <w:rPr>
          <w:color w:val="000000"/>
        </w:rPr>
        <w:t xml:space="preserve">Захарова Л.О. – «за». </w:t>
      </w:r>
    </w:p>
    <w:p w:rsidR="0096044E" w:rsidRPr="00711A2F" w:rsidRDefault="0096044E" w:rsidP="0096044E">
      <w:pPr>
        <w:ind w:firstLine="720"/>
        <w:jc w:val="both"/>
        <w:rPr>
          <w:b/>
          <w:color w:val="000000"/>
        </w:rPr>
      </w:pPr>
      <w:r w:rsidRPr="00711A2F">
        <w:rPr>
          <w:b/>
          <w:color w:val="000000"/>
        </w:rPr>
        <w:t>Проти – 0. Утримались – 0.</w:t>
      </w:r>
    </w:p>
    <w:p w:rsidR="00E31AFC" w:rsidRPr="00711A2F" w:rsidRDefault="00E31AFC" w:rsidP="00E31AFC">
      <w:pPr>
        <w:ind w:firstLine="720"/>
        <w:jc w:val="both"/>
        <w:rPr>
          <w:color w:val="000000"/>
        </w:rPr>
      </w:pPr>
    </w:p>
    <w:p w:rsidR="0096044E" w:rsidRDefault="0096044E" w:rsidP="00E31AFC">
      <w:pPr>
        <w:ind w:firstLine="720"/>
        <w:jc w:val="both"/>
        <w:rPr>
          <w:color w:val="000000"/>
        </w:rPr>
      </w:pPr>
    </w:p>
    <w:p w:rsidR="0096044E" w:rsidRDefault="0096044E" w:rsidP="00E31AFC">
      <w:pPr>
        <w:ind w:firstLine="720"/>
        <w:jc w:val="both"/>
        <w:rPr>
          <w:color w:val="000000"/>
        </w:rPr>
      </w:pPr>
    </w:p>
    <w:p w:rsidR="00E31AFC" w:rsidRPr="00711A2F" w:rsidRDefault="00E31AFC" w:rsidP="00E31AFC">
      <w:pPr>
        <w:ind w:firstLine="720"/>
        <w:jc w:val="both"/>
        <w:rPr>
          <w:color w:val="000000"/>
        </w:rPr>
      </w:pPr>
      <w:bookmarkStart w:id="0" w:name="_GoBack"/>
      <w:bookmarkEnd w:id="0"/>
      <w:r w:rsidRPr="00711A2F">
        <w:rPr>
          <w:color w:val="000000"/>
        </w:rPr>
        <w:lastRenderedPageBreak/>
        <w:t>ПРИЙНЯЛИ РІШЕННЯ:</w:t>
      </w:r>
    </w:p>
    <w:p w:rsidR="00E31AFC" w:rsidRPr="00711A2F" w:rsidRDefault="00E31AFC" w:rsidP="00E31AFC">
      <w:pPr>
        <w:pStyle w:val="Default"/>
        <w:ind w:firstLine="709"/>
        <w:jc w:val="both"/>
      </w:pPr>
    </w:p>
    <w:p w:rsidR="00E31AFC" w:rsidRPr="00711A2F" w:rsidRDefault="0096044E" w:rsidP="00E31AFC">
      <w:pPr>
        <w:ind w:firstLine="720"/>
        <w:jc w:val="both"/>
      </w:pPr>
      <w:r>
        <w:t>5</w:t>
      </w:r>
      <w:r w:rsidR="00E31AFC" w:rsidRPr="00711A2F">
        <w:t>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E31AFC" w:rsidRPr="00711A2F" w:rsidRDefault="00E31AFC" w:rsidP="00E31AFC">
      <w:pPr>
        <w:ind w:firstLine="720"/>
        <w:jc w:val="both"/>
        <w:rPr>
          <w:color w:val="000000"/>
        </w:rPr>
      </w:pPr>
    </w:p>
    <w:p w:rsidR="00E31AFC" w:rsidRPr="00711A2F" w:rsidRDefault="00E31AFC" w:rsidP="00E31AFC">
      <w:pPr>
        <w:jc w:val="both"/>
        <w:rPr>
          <w:color w:val="000000"/>
        </w:rPr>
      </w:pPr>
    </w:p>
    <w:p w:rsidR="00E31AFC" w:rsidRPr="00711A2F" w:rsidRDefault="00E31AFC" w:rsidP="00E31AFC">
      <w:pPr>
        <w:jc w:val="both"/>
      </w:pPr>
    </w:p>
    <w:p w:rsidR="00E31AFC" w:rsidRPr="00711A2F" w:rsidRDefault="00E31AFC" w:rsidP="00E31AFC">
      <w:pPr>
        <w:jc w:val="both"/>
      </w:pPr>
      <w:r w:rsidRPr="00711A2F">
        <w:t>Голова тендерного комітету</w:t>
      </w:r>
    </w:p>
    <w:p w:rsidR="00E31AFC" w:rsidRPr="00711A2F" w:rsidRDefault="00E31AFC" w:rsidP="00E31AFC">
      <w:pPr>
        <w:jc w:val="both"/>
      </w:pPr>
      <w:r w:rsidRPr="00711A2F">
        <w:t>Інституту історії України НАН України,</w:t>
      </w:r>
    </w:p>
    <w:p w:rsidR="00E31AFC" w:rsidRPr="00711A2F" w:rsidRDefault="00E31AFC" w:rsidP="00E31AFC">
      <w:pPr>
        <w:jc w:val="both"/>
      </w:pPr>
      <w:r w:rsidRPr="00711A2F">
        <w:t>професор, доктор історичних наук,</w:t>
      </w:r>
    </w:p>
    <w:p w:rsidR="00E31AFC" w:rsidRPr="00711A2F" w:rsidRDefault="00E31AFC" w:rsidP="00E31AFC">
      <w:pPr>
        <w:jc w:val="both"/>
      </w:pPr>
      <w:r w:rsidRPr="00711A2F">
        <w:t xml:space="preserve">член-кореспондент НАН України                                               Г.В. </w:t>
      </w:r>
      <w:proofErr w:type="spellStart"/>
      <w:r w:rsidRPr="00711A2F">
        <w:t>Боряк</w:t>
      </w:r>
      <w:proofErr w:type="spellEnd"/>
    </w:p>
    <w:p w:rsidR="00E31AFC" w:rsidRPr="00711A2F" w:rsidRDefault="00E31AFC" w:rsidP="00E31AFC">
      <w:pPr>
        <w:jc w:val="both"/>
      </w:pPr>
    </w:p>
    <w:p w:rsidR="00E31AFC" w:rsidRPr="00711A2F" w:rsidRDefault="00E31AFC" w:rsidP="00E31AFC">
      <w:pPr>
        <w:jc w:val="both"/>
      </w:pPr>
      <w:r w:rsidRPr="00711A2F">
        <w:t xml:space="preserve">Секретар комітету                                                                         О.О. </w:t>
      </w:r>
      <w:proofErr w:type="spellStart"/>
      <w:r w:rsidRPr="00711A2F">
        <w:t>Артамонов</w:t>
      </w:r>
      <w:proofErr w:type="spellEnd"/>
    </w:p>
    <w:p w:rsidR="00E31AFC" w:rsidRPr="00711A2F" w:rsidRDefault="00E31AFC" w:rsidP="00E31AFC">
      <w:pPr>
        <w:jc w:val="both"/>
      </w:pPr>
    </w:p>
    <w:p w:rsidR="00E31AFC" w:rsidRPr="00711A2F" w:rsidRDefault="00E31AFC" w:rsidP="00E31AFC">
      <w:pPr>
        <w:jc w:val="both"/>
      </w:pPr>
      <w:r w:rsidRPr="00711A2F">
        <w:t>Член комітету                                                                                Л.О. Захарова</w:t>
      </w:r>
    </w:p>
    <w:p w:rsidR="00E31AFC" w:rsidRPr="00711A2F" w:rsidRDefault="00E31AFC" w:rsidP="00E31AFC">
      <w:pPr>
        <w:jc w:val="both"/>
      </w:pPr>
      <w:r w:rsidRPr="00711A2F">
        <w:t xml:space="preserve">                                                                                                           </w:t>
      </w:r>
    </w:p>
    <w:p w:rsidR="00E31AFC" w:rsidRPr="00711A2F" w:rsidRDefault="00E31AFC" w:rsidP="00E31AFC">
      <w:pPr>
        <w:jc w:val="both"/>
      </w:pPr>
    </w:p>
    <w:p w:rsidR="00E31AFC" w:rsidRPr="00711A2F" w:rsidRDefault="00E31AFC" w:rsidP="00E31AFC"/>
    <w:p w:rsidR="00E31AFC" w:rsidRPr="00711A2F" w:rsidRDefault="00E31AFC" w:rsidP="00E31AFC"/>
    <w:p w:rsidR="00E31AFC" w:rsidRPr="00711A2F" w:rsidRDefault="00E31AFC" w:rsidP="00E31AFC"/>
    <w:p w:rsidR="00E31AFC" w:rsidRPr="00711A2F" w:rsidRDefault="00E31AFC" w:rsidP="00E31AFC"/>
    <w:p w:rsidR="00E31AFC" w:rsidRPr="00711A2F" w:rsidRDefault="00E31AFC" w:rsidP="00E31AFC"/>
    <w:p w:rsidR="00E31AFC" w:rsidRPr="00711A2F" w:rsidRDefault="00E31AFC" w:rsidP="00E31AFC"/>
    <w:p w:rsidR="00E31AFC" w:rsidRPr="00711A2F" w:rsidRDefault="00E31AFC" w:rsidP="00E31AFC"/>
    <w:p w:rsidR="00E31AFC" w:rsidRPr="00711A2F" w:rsidRDefault="00E31AFC" w:rsidP="00E31AFC"/>
    <w:p w:rsidR="00E31AFC" w:rsidRPr="00711A2F" w:rsidRDefault="00E31AFC" w:rsidP="00E31AFC"/>
    <w:p w:rsidR="00E31AFC" w:rsidRPr="00711A2F" w:rsidRDefault="00E31AFC" w:rsidP="00E31AFC"/>
    <w:p w:rsidR="00E31AFC" w:rsidRPr="00711A2F" w:rsidRDefault="00E31AFC" w:rsidP="00E31AFC"/>
    <w:p w:rsidR="00E31AFC" w:rsidRPr="00711A2F" w:rsidRDefault="00E31AFC" w:rsidP="00E31AFC"/>
    <w:p w:rsidR="00E31AFC" w:rsidRPr="00711A2F" w:rsidRDefault="00E31AFC" w:rsidP="00E31AFC"/>
    <w:p w:rsidR="00E31AFC" w:rsidRPr="00711A2F" w:rsidRDefault="00E31AFC" w:rsidP="00E31AFC"/>
    <w:p w:rsidR="00E31AFC" w:rsidRPr="00711A2F" w:rsidRDefault="00E31AFC" w:rsidP="00E31AFC"/>
    <w:p w:rsidR="00496E63" w:rsidRPr="00711A2F" w:rsidRDefault="00496E63"/>
    <w:sectPr w:rsidR="00496E63" w:rsidRPr="00711A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D44"/>
    <w:multiLevelType w:val="hybridMultilevel"/>
    <w:tmpl w:val="6B74A39C"/>
    <w:lvl w:ilvl="0" w:tplc="5E8A53DA">
      <w:start w:val="2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FC"/>
    <w:rsid w:val="0021652E"/>
    <w:rsid w:val="0031114D"/>
    <w:rsid w:val="003E6A92"/>
    <w:rsid w:val="00496E63"/>
    <w:rsid w:val="00711A2F"/>
    <w:rsid w:val="0096044E"/>
    <w:rsid w:val="00A848F0"/>
    <w:rsid w:val="00D952BF"/>
    <w:rsid w:val="00E3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FC"/>
    <w:pPr>
      <w:ind w:left="720"/>
      <w:contextualSpacing/>
    </w:pPr>
  </w:style>
  <w:style w:type="character" w:customStyle="1" w:styleId="label-priceng-binding">
    <w:name w:val="label-price ng-binding"/>
    <w:basedOn w:val="a0"/>
    <w:rsid w:val="00E31AFC"/>
  </w:style>
  <w:style w:type="character" w:customStyle="1" w:styleId="amount-currencyng-bindingng-scope">
    <w:name w:val="amount-currency ng-binding ng-scope"/>
    <w:basedOn w:val="a0"/>
    <w:rsid w:val="00E31AFC"/>
  </w:style>
  <w:style w:type="character" w:styleId="a4">
    <w:name w:val="Hyperlink"/>
    <w:basedOn w:val="a0"/>
    <w:uiPriority w:val="99"/>
    <w:semiHidden/>
    <w:unhideWhenUsed/>
    <w:rsid w:val="00E31AFC"/>
    <w:rPr>
      <w:color w:val="0000FF"/>
      <w:u w:val="single"/>
    </w:rPr>
  </w:style>
  <w:style w:type="paragraph" w:customStyle="1" w:styleId="Default">
    <w:name w:val="Default"/>
    <w:rsid w:val="00E31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FC"/>
    <w:pPr>
      <w:ind w:left="720"/>
      <w:contextualSpacing/>
    </w:pPr>
  </w:style>
  <w:style w:type="character" w:customStyle="1" w:styleId="label-priceng-binding">
    <w:name w:val="label-price ng-binding"/>
    <w:basedOn w:val="a0"/>
    <w:rsid w:val="00E31AFC"/>
  </w:style>
  <w:style w:type="character" w:customStyle="1" w:styleId="amount-currencyng-bindingng-scope">
    <w:name w:val="amount-currency ng-binding ng-scope"/>
    <w:basedOn w:val="a0"/>
    <w:rsid w:val="00E31AFC"/>
  </w:style>
  <w:style w:type="character" w:styleId="a4">
    <w:name w:val="Hyperlink"/>
    <w:basedOn w:val="a0"/>
    <w:uiPriority w:val="99"/>
    <w:semiHidden/>
    <w:unhideWhenUsed/>
    <w:rsid w:val="00E31AFC"/>
    <w:rPr>
      <w:color w:val="0000FF"/>
      <w:u w:val="single"/>
    </w:rPr>
  </w:style>
  <w:style w:type="paragraph" w:customStyle="1" w:styleId="Default">
    <w:name w:val="Default"/>
    <w:rsid w:val="00E31A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8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3918</Words>
  <Characters>2234</Characters>
  <Application>Microsoft Office Word</Application>
  <DocSecurity>0</DocSecurity>
  <Lines>18</Lines>
  <Paragraphs>12</Paragraphs>
  <ScaleCrop>false</ScaleCrop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2020-11-18T09:30:00Z</dcterms:created>
  <dcterms:modified xsi:type="dcterms:W3CDTF">2020-11-18T10:16:00Z</dcterms:modified>
</cp:coreProperties>
</file>