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F4" w:rsidRDefault="00A148F4" w:rsidP="00A148F4">
      <w:pPr>
        <w:jc w:val="center"/>
        <w:rPr>
          <w:b/>
          <w:spacing w:val="20"/>
        </w:rPr>
      </w:pPr>
      <w:r>
        <w:rPr>
          <w:b/>
          <w:spacing w:val="20"/>
        </w:rPr>
        <w:t xml:space="preserve">ПРОТОКОЛ № </w:t>
      </w:r>
      <w:r>
        <w:rPr>
          <w:b/>
          <w:spacing w:val="20"/>
        </w:rPr>
        <w:t>9</w:t>
      </w:r>
    </w:p>
    <w:p w:rsidR="00A148F4" w:rsidRDefault="00A148F4" w:rsidP="00A148F4">
      <w:pPr>
        <w:jc w:val="center"/>
      </w:pPr>
      <w:r>
        <w:t>засідання тендерного комітету</w:t>
      </w:r>
    </w:p>
    <w:p w:rsidR="00A148F4" w:rsidRDefault="00A148F4" w:rsidP="00A148F4">
      <w:pPr>
        <w:jc w:val="center"/>
      </w:pPr>
      <w:r>
        <w:t>Інституту історії України НАН України</w:t>
      </w:r>
    </w:p>
    <w:p w:rsidR="00A148F4" w:rsidRDefault="00A148F4" w:rsidP="00A148F4">
      <w:pPr>
        <w:jc w:val="center"/>
      </w:pPr>
      <w:r>
        <w:t xml:space="preserve">від </w:t>
      </w:r>
      <w:r>
        <w:t>03 лютого</w:t>
      </w:r>
      <w:r>
        <w:t xml:space="preserve"> 2021 року</w:t>
      </w:r>
    </w:p>
    <w:p w:rsidR="00A148F4" w:rsidRDefault="00A148F4" w:rsidP="00A148F4">
      <w:pPr>
        <w:tabs>
          <w:tab w:val="left" w:pos="3960"/>
        </w:tabs>
      </w:pPr>
      <w:r>
        <w:tab/>
      </w:r>
    </w:p>
    <w:p w:rsidR="00A148F4" w:rsidRDefault="00A148F4" w:rsidP="00A148F4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заступник голови комітету </w:t>
      </w:r>
      <w:proofErr w:type="spellStart"/>
      <w:r>
        <w:t>Рудь</w:t>
      </w:r>
      <w:proofErr w:type="spellEnd"/>
      <w:r>
        <w:t xml:space="preserve"> М.П., секретар комітету Артамонов О.О., члени комітету: Маєвський О.О., Захарова Л.О. </w:t>
      </w:r>
    </w:p>
    <w:p w:rsidR="00A148F4" w:rsidRDefault="00A148F4" w:rsidP="00A148F4">
      <w:pPr>
        <w:ind w:firstLine="720"/>
        <w:jc w:val="both"/>
      </w:pPr>
    </w:p>
    <w:p w:rsidR="00A148F4" w:rsidRDefault="00A148F4" w:rsidP="00A148F4">
      <w:pPr>
        <w:ind w:firstLine="720"/>
        <w:jc w:val="both"/>
      </w:pPr>
      <w:r>
        <w:t>ПОРЯДОК ДЕННИЙ:</w:t>
      </w:r>
    </w:p>
    <w:p w:rsidR="00A148F4" w:rsidRDefault="00A148F4" w:rsidP="00A148F4">
      <w:pPr>
        <w:pStyle w:val="Default"/>
        <w:ind w:firstLine="709"/>
        <w:jc w:val="both"/>
      </w:pPr>
      <w:r>
        <w:t xml:space="preserve">1. Про укладання Договору № 007Т-0093 від 03.02.2021 р. з ТОВ «АСН.КОМ» про закупівлю </w:t>
      </w:r>
      <w:r>
        <w:t xml:space="preserve">багатофункціонального пристрою </w:t>
      </w:r>
      <w:r>
        <w:t xml:space="preserve">на суму </w:t>
      </w:r>
      <w:r>
        <w:rPr>
          <w:b/>
        </w:rPr>
        <w:t xml:space="preserve">45 600,00 </w:t>
      </w:r>
      <w:r>
        <w:t>грн. (сорок п’ять тисяч шістсот грн. 00 коп.) з ПДВ згідно ДК 021:2015 код 30232110-8 – «Лазерні принтери». Договір потрібно оприлюднити на офіційному майданчику Прозоро.</w:t>
      </w:r>
    </w:p>
    <w:p w:rsidR="00A148F4" w:rsidRDefault="00A148F4" w:rsidP="00A148F4">
      <w:pPr>
        <w:pStyle w:val="Default"/>
        <w:ind w:firstLine="709"/>
        <w:jc w:val="both"/>
      </w:pPr>
      <w:r>
        <w:t>2</w:t>
      </w:r>
      <w:r>
        <w:t>. Про укладання Договору № 00</w:t>
      </w:r>
      <w:r>
        <w:t>9</w:t>
      </w:r>
      <w:r>
        <w:t>Т-009</w:t>
      </w:r>
      <w:r>
        <w:t>4</w:t>
      </w:r>
      <w:r>
        <w:t xml:space="preserve"> від 03.02.2021 р. з ТОВ «АСН.КОМ» про закупівлю </w:t>
      </w:r>
      <w:r>
        <w:t xml:space="preserve">комп’ютерного </w:t>
      </w:r>
      <w:r>
        <w:t xml:space="preserve">обладнання на суму </w:t>
      </w:r>
      <w:r>
        <w:rPr>
          <w:b/>
        </w:rPr>
        <w:t>32 850</w:t>
      </w:r>
      <w:r>
        <w:rPr>
          <w:b/>
        </w:rPr>
        <w:t xml:space="preserve">,00 </w:t>
      </w:r>
      <w:r>
        <w:t>грн. (</w:t>
      </w:r>
      <w:r>
        <w:t>тридцять дві</w:t>
      </w:r>
      <w:r>
        <w:t xml:space="preserve"> тисяч</w:t>
      </w:r>
      <w:r>
        <w:t>і</w:t>
      </w:r>
      <w:r>
        <w:t xml:space="preserve"> </w:t>
      </w:r>
      <w:r>
        <w:t xml:space="preserve">вісімсот п’ятдесят </w:t>
      </w:r>
      <w:r>
        <w:t xml:space="preserve">грн. 00 коп.) з ПДВ згідно ДК 021:2015 код 30200000-1 </w:t>
      </w:r>
      <w:r>
        <w:t>–</w:t>
      </w:r>
      <w:r>
        <w:t xml:space="preserve"> </w:t>
      </w:r>
      <w:r>
        <w:t>«</w:t>
      </w:r>
      <w:r>
        <w:t>Комп’ютерне обладнання та приладдя». Договір потрібно оприлюднити на офіційному майданчику Прозоро.</w:t>
      </w:r>
    </w:p>
    <w:p w:rsidR="00A148F4" w:rsidRDefault="00A148F4" w:rsidP="00A148F4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148F4" w:rsidRDefault="00A148F4" w:rsidP="00A148F4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ВИСТУПИЛИ: </w:t>
      </w:r>
    </w:p>
    <w:p w:rsidR="00A148F4" w:rsidRDefault="00A148F4" w:rsidP="00A148F4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Рудь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М.П., який надав інформацію:</w:t>
      </w:r>
    </w:p>
    <w:p w:rsidR="00A148F4" w:rsidRDefault="00A148F4" w:rsidP="00A148F4">
      <w:pPr>
        <w:pStyle w:val="Default"/>
        <w:ind w:firstLine="709"/>
        <w:jc w:val="both"/>
      </w:pPr>
      <w:r>
        <w:t xml:space="preserve">1. Про </w:t>
      </w:r>
      <w:r>
        <w:t xml:space="preserve">намір </w:t>
      </w:r>
      <w:r>
        <w:t xml:space="preserve">укладання Договору № 007Т-0093 від 03.02.2021 р. з ТОВ «АСН.КОМ» про закупівлю багатофункціонального пристрою на суму </w:t>
      </w:r>
      <w:r>
        <w:rPr>
          <w:b/>
        </w:rPr>
        <w:t xml:space="preserve">45 600,00 </w:t>
      </w:r>
      <w:r>
        <w:t>грн. (сорок п’ять тисяч шістсот грн. 00 коп.) з ПДВ згідно ДК 021:2015 код 30232110-8 – «Лазерні принтери». Договір потрібно оприлюднити на офіційному майданчику Прозоро.</w:t>
      </w:r>
    </w:p>
    <w:p w:rsidR="00A148F4" w:rsidRDefault="00A148F4" w:rsidP="00A148F4">
      <w:pPr>
        <w:pStyle w:val="Default"/>
        <w:ind w:firstLine="709"/>
        <w:jc w:val="both"/>
      </w:pPr>
      <w:r>
        <w:t xml:space="preserve">2. Про </w:t>
      </w:r>
      <w:r>
        <w:t xml:space="preserve">намір </w:t>
      </w:r>
      <w:r>
        <w:t xml:space="preserve">укладання Договору № 009Т-0094 від 03.02.2021 р. з ТОВ «АСН.КОМ» про закупівлю комп’ютерного обладнання на суму </w:t>
      </w:r>
      <w:r>
        <w:rPr>
          <w:b/>
        </w:rPr>
        <w:t xml:space="preserve">32 850,00 </w:t>
      </w:r>
      <w:r>
        <w:t>грн. (тридцять дві тисячі вісімсот п’ятдесят грн. 00 коп.) з ПДВ згідно ДК 021:2015 код 30200000-1 – «Комп’ютерне обладнання та приладдя». Договір потрібно оприлюднити на офіційному майданчику Прозоро.</w:t>
      </w:r>
    </w:p>
    <w:p w:rsidR="00A148F4" w:rsidRDefault="00A148F4" w:rsidP="00A148F4">
      <w:pPr>
        <w:pStyle w:val="Default"/>
        <w:ind w:firstLine="709"/>
        <w:jc w:val="both"/>
        <w:rPr>
          <w:color w:val="auto"/>
        </w:rPr>
      </w:pPr>
    </w:p>
    <w:p w:rsidR="00A148F4" w:rsidRDefault="00A148F4" w:rsidP="00A148F4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УХВАЛИЛИ:</w:t>
      </w:r>
    </w:p>
    <w:p w:rsidR="00A148F4" w:rsidRDefault="00A148F4" w:rsidP="00A148F4">
      <w:pPr>
        <w:pStyle w:val="Default"/>
        <w:ind w:firstLine="709"/>
        <w:jc w:val="both"/>
      </w:pPr>
      <w:r>
        <w:t xml:space="preserve">1. Укласти Договір № 007Т-0093 від 03.02.2021 р. з ТОВ «АСН.КОМ» про закупівлю багатофункціонального пристрою на суму </w:t>
      </w:r>
      <w:r>
        <w:rPr>
          <w:b/>
        </w:rPr>
        <w:t xml:space="preserve">45 600,00 </w:t>
      </w:r>
      <w:r>
        <w:t>грн. (сорок п’ять тисяч шістсот грн. 00 коп.) з ПДВ згідно ДК 021:2015 код 30232110-8 – «Лазерні принтери». Договір потрібно оприлюднити на офіційному майданчику Прозоро.</w:t>
      </w:r>
    </w:p>
    <w:p w:rsidR="00A148F4" w:rsidRDefault="00A148F4" w:rsidP="00A148F4">
      <w:pPr>
        <w:pStyle w:val="Default"/>
        <w:ind w:firstLine="709"/>
        <w:jc w:val="both"/>
      </w:pPr>
    </w:p>
    <w:p w:rsidR="00A148F4" w:rsidRDefault="00A148F4" w:rsidP="00A148F4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A148F4" w:rsidRDefault="00A148F4" w:rsidP="00A148F4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A148F4" w:rsidRDefault="00A148F4" w:rsidP="00A148F4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A148F4" w:rsidRDefault="00A148F4" w:rsidP="00A148F4">
      <w:pPr>
        <w:ind w:firstLine="720"/>
        <w:jc w:val="both"/>
      </w:pPr>
      <w:r>
        <w:t>Артамонов О.О. – «за»;</w:t>
      </w:r>
    </w:p>
    <w:p w:rsidR="00A148F4" w:rsidRDefault="00A148F4" w:rsidP="00A148F4">
      <w:pPr>
        <w:ind w:firstLine="720"/>
        <w:jc w:val="both"/>
      </w:pPr>
      <w:r>
        <w:t>Маєвський О.О. – «за»;</w:t>
      </w:r>
    </w:p>
    <w:p w:rsidR="00A148F4" w:rsidRDefault="00A148F4" w:rsidP="00A148F4">
      <w:pPr>
        <w:ind w:firstLine="720"/>
        <w:jc w:val="both"/>
      </w:pPr>
      <w:r>
        <w:t xml:space="preserve">Захарова Л.О. – «за». </w:t>
      </w:r>
    </w:p>
    <w:p w:rsidR="00A148F4" w:rsidRDefault="00A148F4" w:rsidP="00A148F4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A148F4" w:rsidRDefault="00A148F4" w:rsidP="00A148F4">
      <w:pPr>
        <w:ind w:firstLine="720"/>
        <w:jc w:val="both"/>
        <w:rPr>
          <w:b/>
        </w:rPr>
      </w:pPr>
    </w:p>
    <w:p w:rsidR="00A148F4" w:rsidRDefault="00A148F4" w:rsidP="00A148F4">
      <w:pPr>
        <w:pStyle w:val="Default"/>
        <w:ind w:firstLine="709"/>
        <w:jc w:val="both"/>
      </w:pPr>
      <w:r>
        <w:t xml:space="preserve">2. Укласти Договір № 009Т-0094 від 03.02.2021 р. з ТОВ «АСН.КОМ» про закупівлю комп’ютерного обладнання на суму </w:t>
      </w:r>
      <w:r>
        <w:rPr>
          <w:b/>
        </w:rPr>
        <w:t xml:space="preserve">32 850,00 </w:t>
      </w:r>
      <w:r>
        <w:t>грн. (тридцять дві тисячі вісімсот п’ятдесят грн. 00 коп.) з ПДВ згідно ДК 021:2015 код 30200000-1 – «Комп’ютерне обладнання та приладдя». Договір потрібно оприлюднити на офіційному майданчику Прозоро.</w:t>
      </w:r>
    </w:p>
    <w:p w:rsidR="00A148F4" w:rsidRDefault="00A148F4" w:rsidP="00A148F4">
      <w:pPr>
        <w:pStyle w:val="Default"/>
        <w:ind w:firstLine="709"/>
        <w:jc w:val="both"/>
      </w:pPr>
    </w:p>
    <w:p w:rsidR="00A148F4" w:rsidRDefault="00A148F4" w:rsidP="00A148F4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A148F4" w:rsidRDefault="00A148F4" w:rsidP="00A148F4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A148F4" w:rsidRDefault="00A148F4" w:rsidP="00A148F4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A148F4" w:rsidRDefault="00A148F4" w:rsidP="00A148F4">
      <w:pPr>
        <w:ind w:firstLine="720"/>
        <w:jc w:val="both"/>
      </w:pPr>
      <w:r>
        <w:t>Артамонов О.О. – «за»;</w:t>
      </w:r>
    </w:p>
    <w:p w:rsidR="00A148F4" w:rsidRDefault="00A148F4" w:rsidP="00A148F4">
      <w:pPr>
        <w:ind w:firstLine="720"/>
        <w:jc w:val="both"/>
      </w:pPr>
      <w:r>
        <w:lastRenderedPageBreak/>
        <w:t>Маєвський О.О. – «за»;</w:t>
      </w:r>
    </w:p>
    <w:p w:rsidR="00A148F4" w:rsidRDefault="00A148F4" w:rsidP="00A148F4">
      <w:pPr>
        <w:ind w:firstLine="720"/>
        <w:jc w:val="both"/>
      </w:pPr>
      <w:r>
        <w:t xml:space="preserve">Захарова Л.О. – «за». </w:t>
      </w:r>
    </w:p>
    <w:p w:rsidR="00A148F4" w:rsidRDefault="00A148F4" w:rsidP="00A148F4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A148F4" w:rsidRDefault="00A148F4" w:rsidP="00A148F4">
      <w:pPr>
        <w:ind w:firstLine="720"/>
        <w:jc w:val="both"/>
      </w:pPr>
    </w:p>
    <w:p w:rsidR="00A148F4" w:rsidRDefault="00A148F4" w:rsidP="00A148F4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Артамонову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A148F4" w:rsidRDefault="00A148F4" w:rsidP="00A148F4">
      <w:pPr>
        <w:jc w:val="both"/>
      </w:pPr>
    </w:p>
    <w:p w:rsidR="00A148F4" w:rsidRDefault="00A148F4" w:rsidP="00A148F4">
      <w:pPr>
        <w:jc w:val="both"/>
      </w:pPr>
    </w:p>
    <w:p w:rsidR="00A148F4" w:rsidRDefault="00A148F4" w:rsidP="00A148F4">
      <w:pPr>
        <w:jc w:val="both"/>
      </w:pPr>
      <w:r>
        <w:t>Голова тендерного комітету</w:t>
      </w:r>
    </w:p>
    <w:p w:rsidR="00A148F4" w:rsidRDefault="00A148F4" w:rsidP="00A148F4">
      <w:pPr>
        <w:jc w:val="both"/>
      </w:pPr>
      <w:r>
        <w:t>Інституту історії України НАН України,</w:t>
      </w:r>
    </w:p>
    <w:p w:rsidR="00A148F4" w:rsidRDefault="00A148F4" w:rsidP="00A148F4">
      <w:pPr>
        <w:jc w:val="both"/>
      </w:pPr>
      <w:r>
        <w:t>професор, доктор історичних наук,</w:t>
      </w:r>
    </w:p>
    <w:p w:rsidR="00A148F4" w:rsidRDefault="00A148F4" w:rsidP="00A148F4">
      <w:pPr>
        <w:jc w:val="both"/>
      </w:pPr>
      <w:r>
        <w:t xml:space="preserve">член-кореспондент НАН України                                                    Г.В. </w:t>
      </w:r>
      <w:proofErr w:type="spellStart"/>
      <w:r>
        <w:t>Боряк</w:t>
      </w:r>
      <w:proofErr w:type="spellEnd"/>
    </w:p>
    <w:p w:rsidR="00A148F4" w:rsidRDefault="00A148F4" w:rsidP="00A148F4">
      <w:pPr>
        <w:jc w:val="both"/>
      </w:pPr>
    </w:p>
    <w:p w:rsidR="00A148F4" w:rsidRDefault="00A148F4" w:rsidP="00A148F4">
      <w:pPr>
        <w:jc w:val="both"/>
      </w:pPr>
      <w:r>
        <w:t xml:space="preserve">Заступник голови комітету                                                               М.П. </w:t>
      </w:r>
      <w:proofErr w:type="spellStart"/>
      <w:r>
        <w:t>Рудь</w:t>
      </w:r>
      <w:proofErr w:type="spellEnd"/>
    </w:p>
    <w:p w:rsidR="00A148F4" w:rsidRDefault="00A148F4" w:rsidP="00A148F4">
      <w:pPr>
        <w:jc w:val="both"/>
      </w:pPr>
    </w:p>
    <w:p w:rsidR="00A148F4" w:rsidRDefault="00A148F4" w:rsidP="00A148F4">
      <w:pPr>
        <w:jc w:val="both"/>
      </w:pPr>
      <w:r>
        <w:t>Секретар комітету                                                                              О.О. Артамонов</w:t>
      </w:r>
    </w:p>
    <w:p w:rsidR="00A148F4" w:rsidRDefault="00A148F4" w:rsidP="00A148F4">
      <w:pPr>
        <w:jc w:val="both"/>
      </w:pPr>
    </w:p>
    <w:p w:rsidR="00A148F4" w:rsidRDefault="00A148F4" w:rsidP="00A148F4">
      <w:pPr>
        <w:jc w:val="both"/>
      </w:pPr>
      <w:r>
        <w:t>Члени комітету:                                                                                  О.О. Маєвський</w:t>
      </w:r>
    </w:p>
    <w:p w:rsidR="00A148F4" w:rsidRDefault="00A148F4" w:rsidP="00A148F4">
      <w:pPr>
        <w:jc w:val="both"/>
      </w:pPr>
      <w:r>
        <w:t xml:space="preserve">                                                                                                              Л.О. Захарова</w:t>
      </w:r>
    </w:p>
    <w:p w:rsidR="00A148F4" w:rsidRDefault="00A148F4" w:rsidP="00A148F4"/>
    <w:p w:rsidR="00F51014" w:rsidRDefault="00F51014"/>
    <w:sectPr w:rsidR="00F510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F4"/>
    <w:rsid w:val="00A148F4"/>
    <w:rsid w:val="00F5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8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4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A14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8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4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A14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2220</Words>
  <Characters>1266</Characters>
  <Application>Microsoft Office Word</Application>
  <DocSecurity>0</DocSecurity>
  <Lines>10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2021-02-03T09:02:00Z</dcterms:created>
  <dcterms:modified xsi:type="dcterms:W3CDTF">2021-02-03T09:09:00Z</dcterms:modified>
</cp:coreProperties>
</file>