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E" w:rsidRDefault="003A2F9E" w:rsidP="00661CAD">
      <w:pPr>
        <w:jc w:val="center"/>
        <w:rPr>
          <w:b/>
          <w:spacing w:val="20"/>
        </w:rPr>
      </w:pPr>
      <w:r>
        <w:rPr>
          <w:b/>
          <w:spacing w:val="20"/>
        </w:rPr>
        <w:t>ПРОТОКОЛ № 2</w:t>
      </w:r>
      <w:r>
        <w:rPr>
          <w:b/>
          <w:spacing w:val="20"/>
        </w:rPr>
        <w:t>5</w:t>
      </w:r>
    </w:p>
    <w:p w:rsidR="003A2F9E" w:rsidRDefault="003A2F9E" w:rsidP="00661CAD">
      <w:pPr>
        <w:jc w:val="center"/>
      </w:pPr>
      <w:r>
        <w:t>засідання тендерного комітету</w:t>
      </w:r>
    </w:p>
    <w:p w:rsidR="003A2F9E" w:rsidRDefault="003A2F9E" w:rsidP="00661CAD">
      <w:pPr>
        <w:jc w:val="center"/>
      </w:pPr>
      <w:r>
        <w:t>Інституту історії України НАН України</w:t>
      </w:r>
    </w:p>
    <w:p w:rsidR="003A2F9E" w:rsidRDefault="003A2F9E" w:rsidP="00661CAD">
      <w:pPr>
        <w:jc w:val="center"/>
      </w:pPr>
      <w:r>
        <w:t>від 2</w:t>
      </w:r>
      <w:r w:rsidR="00074CEE">
        <w:t>4</w:t>
      </w:r>
      <w:r>
        <w:t xml:space="preserve"> березня 2021 року</w:t>
      </w:r>
    </w:p>
    <w:p w:rsidR="003A2F9E" w:rsidRDefault="003A2F9E" w:rsidP="00661CAD">
      <w:pPr>
        <w:tabs>
          <w:tab w:val="left" w:pos="3960"/>
        </w:tabs>
      </w:pPr>
      <w:r>
        <w:tab/>
      </w:r>
    </w:p>
    <w:p w:rsidR="003A2F9E" w:rsidRDefault="003A2F9E" w:rsidP="00661CAD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3A2F9E" w:rsidRDefault="003A2F9E" w:rsidP="00661CAD">
      <w:pPr>
        <w:ind w:firstLine="720"/>
        <w:jc w:val="both"/>
      </w:pPr>
    </w:p>
    <w:p w:rsidR="003A2F9E" w:rsidRDefault="003A2F9E" w:rsidP="00661CAD">
      <w:pPr>
        <w:ind w:firstLine="720"/>
        <w:jc w:val="both"/>
      </w:pPr>
      <w:r>
        <w:t>ПОРЯДОК ДЕННИЙ:</w:t>
      </w:r>
    </w:p>
    <w:p w:rsidR="003A2F9E" w:rsidRPr="00661CAD" w:rsidRDefault="003A2F9E" w:rsidP="00661CA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1. Про укладання Договору №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 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54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>від 2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>4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.03.2021 р. з 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ТОВ 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«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ДІА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»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щодо </w:t>
      </w:r>
      <w:r w:rsidR="00661CAD">
        <w:rPr>
          <w:rFonts w:asciiTheme="minorHAnsi" w:hAnsiTheme="minorHAnsi" w:cstheme="minorHAnsi"/>
          <w:b w:val="0"/>
          <w:color w:val="auto"/>
          <w:sz w:val="24"/>
          <w:szCs w:val="24"/>
        </w:rPr>
        <w:t>п</w:t>
      </w:r>
      <w:r w:rsidR="00661CAD"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ідготовк</w:t>
      </w:r>
      <w:r w:rsid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и</w:t>
      </w:r>
      <w:r w:rsidR="00661CAD"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та видання журналу «Український історичний журнал»</w:t>
      </w:r>
      <w:r w:rsidR="00661CAD"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 суму </w:t>
      </w:r>
      <w:r w:rsidR="00661CAD" w:rsidRPr="00661CAD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DFEFD"/>
        </w:rPr>
        <w:t>169`900.00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</w:t>
      </w:r>
      <w:r w:rsid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.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>(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сто шістдесят дев’ять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тисяч 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дев’ятсот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грн. 00 коп.) з ПДВ згідно ДК 021:2015 код 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79970000-4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–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«</w:t>
      </w:r>
      <w:r w:rsidR="00661CAD"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Видавничі послуги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3A2F9E" w:rsidRDefault="003A2F9E" w:rsidP="00661CA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2F9E" w:rsidRDefault="003A2F9E" w:rsidP="00661CA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3A2F9E" w:rsidRDefault="003A2F9E" w:rsidP="00661CA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Маєвський О.О., який надав інформацію:</w:t>
      </w:r>
    </w:p>
    <w:p w:rsidR="00661CAD" w:rsidRPr="00661CAD" w:rsidRDefault="00661CAD" w:rsidP="00661CA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1. Про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намір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укладання Договору №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 54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від 24.03.2021 р. з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ТОВ «ДІА»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щодо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п</w:t>
      </w:r>
      <w:r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ідготовк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и</w:t>
      </w:r>
      <w:r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та видання журналу «Український історичний журнал»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 суму </w:t>
      </w:r>
      <w:r w:rsidRPr="00661CAD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DFEFD"/>
        </w:rPr>
        <w:t>169`900.00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.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(сто шістдесят дев’ять тисяч дев’ятсот грн. 00 коп.) з ПДВ згідно ДК 021:2015 код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79970000-4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– «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Видавничі послуги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3A2F9E" w:rsidRDefault="003A2F9E" w:rsidP="00661CA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2F9E" w:rsidRDefault="003A2F9E" w:rsidP="00661CA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661CAD" w:rsidRPr="00661CAD" w:rsidRDefault="00661CAD" w:rsidP="00661CA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1. Про укладання Договору №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 54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від 24.03.2021 р. з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ТОВ «ДІА»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щодо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п</w:t>
      </w:r>
      <w:r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ідготовк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и</w:t>
      </w:r>
      <w:r w:rsidRPr="00661CA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та видання журналу «Український історичний журнал»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 суму </w:t>
      </w:r>
      <w:r w:rsidRPr="00661CAD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DFEFD"/>
        </w:rPr>
        <w:t>169`900.00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.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(сто шістдесят дев’ять тисяч дев’ятсот грн. 00 коп.) з ПДВ згідно ДК 021:2015 код 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79970000-4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> – «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Видавничі послуги</w:t>
      </w:r>
      <w:r w:rsidRPr="00661CAD">
        <w:rPr>
          <w:rFonts w:asciiTheme="minorHAnsi" w:hAnsiTheme="minorHAnsi" w:cstheme="minorHAnsi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3A2F9E" w:rsidRDefault="003A2F9E" w:rsidP="00661CAD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Результати голосування членів тендерного комітету:</w:t>
      </w:r>
    </w:p>
    <w:p w:rsidR="003A2F9E" w:rsidRDefault="003A2F9E" w:rsidP="00661CAD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A2F9E" w:rsidRDefault="003A2F9E" w:rsidP="00661CAD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«відпустка»; </w:t>
      </w:r>
    </w:p>
    <w:p w:rsidR="003A2F9E" w:rsidRDefault="003A2F9E" w:rsidP="00661CAD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3A2F9E" w:rsidRDefault="003A2F9E" w:rsidP="00661CAD">
      <w:pPr>
        <w:ind w:firstLine="720"/>
        <w:jc w:val="both"/>
      </w:pPr>
      <w:r>
        <w:t>Маєвський О.О. – «за»;</w:t>
      </w:r>
    </w:p>
    <w:p w:rsidR="003A2F9E" w:rsidRDefault="003A2F9E" w:rsidP="00661CAD">
      <w:pPr>
        <w:ind w:firstLine="720"/>
        <w:jc w:val="both"/>
      </w:pPr>
      <w:r>
        <w:t xml:space="preserve">Захарова Л.О. – «за». </w:t>
      </w:r>
    </w:p>
    <w:p w:rsidR="003A2F9E" w:rsidRDefault="003A2F9E" w:rsidP="00661CAD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A2F9E" w:rsidRDefault="003A2F9E" w:rsidP="00661CAD">
      <w:pPr>
        <w:ind w:firstLine="720"/>
        <w:jc w:val="both"/>
      </w:pPr>
    </w:p>
    <w:p w:rsidR="003A2F9E" w:rsidRDefault="003A2F9E" w:rsidP="00661CAD">
      <w:pPr>
        <w:ind w:firstLine="720"/>
        <w:jc w:val="both"/>
      </w:pPr>
      <w:r>
        <w:t xml:space="preserve">2. Секретарю тендерного комітету </w:t>
      </w:r>
      <w:proofErr w:type="spellStart"/>
      <w:r>
        <w:t>Артамонову</w:t>
      </w:r>
      <w:proofErr w:type="spellEnd"/>
      <w: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A2F9E" w:rsidRDefault="003A2F9E" w:rsidP="00661CAD">
      <w:pPr>
        <w:ind w:firstLine="720"/>
        <w:jc w:val="both"/>
      </w:pPr>
    </w:p>
    <w:p w:rsidR="003A2F9E" w:rsidRDefault="003A2F9E" w:rsidP="00661CAD">
      <w:pPr>
        <w:jc w:val="both"/>
      </w:pPr>
    </w:p>
    <w:p w:rsidR="003A2F9E" w:rsidRDefault="003A2F9E" w:rsidP="00661CAD">
      <w:pPr>
        <w:jc w:val="both"/>
      </w:pPr>
      <w:r>
        <w:t>Голова тендерного комітету</w:t>
      </w:r>
    </w:p>
    <w:p w:rsidR="003A2F9E" w:rsidRDefault="003A2F9E" w:rsidP="00661CAD">
      <w:pPr>
        <w:jc w:val="both"/>
      </w:pPr>
      <w:r>
        <w:t>Інституту історії України НАН України,</w:t>
      </w:r>
    </w:p>
    <w:p w:rsidR="003A2F9E" w:rsidRDefault="003A2F9E" w:rsidP="00661CAD">
      <w:pPr>
        <w:jc w:val="both"/>
      </w:pPr>
      <w:r>
        <w:t>професор, доктор історичних наук,</w:t>
      </w:r>
    </w:p>
    <w:p w:rsidR="003A2F9E" w:rsidRDefault="003A2F9E" w:rsidP="00661CAD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3A2F9E" w:rsidRDefault="003A2F9E" w:rsidP="00661CAD">
      <w:pPr>
        <w:jc w:val="both"/>
      </w:pPr>
    </w:p>
    <w:p w:rsidR="003A2F9E" w:rsidRDefault="003A2F9E" w:rsidP="00661CAD">
      <w:pPr>
        <w:jc w:val="both"/>
      </w:pPr>
    </w:p>
    <w:p w:rsidR="003A2F9E" w:rsidRDefault="003A2F9E" w:rsidP="00661CAD">
      <w:pPr>
        <w:jc w:val="both"/>
      </w:pPr>
      <w:r>
        <w:t xml:space="preserve">Секретар комітету                                                                             О.О. </w:t>
      </w:r>
      <w:proofErr w:type="spellStart"/>
      <w:r>
        <w:t>Артамонов</w:t>
      </w:r>
      <w:proofErr w:type="spellEnd"/>
    </w:p>
    <w:p w:rsidR="003A2F9E" w:rsidRDefault="003A2F9E" w:rsidP="00661CAD">
      <w:pPr>
        <w:jc w:val="both"/>
      </w:pPr>
    </w:p>
    <w:p w:rsidR="003A2F9E" w:rsidRDefault="003A2F9E" w:rsidP="00661CAD">
      <w:pPr>
        <w:jc w:val="both"/>
      </w:pPr>
      <w:r>
        <w:t>Члени комітету:                                                                                 О.О. Маєвський</w:t>
      </w:r>
    </w:p>
    <w:p w:rsidR="00796220" w:rsidRDefault="003A2F9E" w:rsidP="00661CAD">
      <w:r>
        <w:t xml:space="preserve">                                                                                                             Л.О. Захарова</w:t>
      </w:r>
      <w:bookmarkStart w:id="0" w:name="_GoBack"/>
      <w:bookmarkEnd w:id="0"/>
    </w:p>
    <w:sectPr w:rsidR="0079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E"/>
    <w:rsid w:val="00074CEE"/>
    <w:rsid w:val="003A2F9E"/>
    <w:rsid w:val="00661CAD"/>
    <w:rsid w:val="007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F9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3A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taxincluded">
    <w:name w:val="taxincluded"/>
    <w:basedOn w:val="a0"/>
    <w:rsid w:val="00661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F9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3A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taxincluded">
    <w:name w:val="taxincluded"/>
    <w:basedOn w:val="a0"/>
    <w:rsid w:val="006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2021-03-26T12:45:00Z</dcterms:created>
  <dcterms:modified xsi:type="dcterms:W3CDTF">2021-03-26T13:03:00Z</dcterms:modified>
</cp:coreProperties>
</file>