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B2" w:rsidRPr="00D060B2" w:rsidRDefault="00D060B2" w:rsidP="00D060B2">
      <w:pPr>
        <w:jc w:val="center"/>
        <w:rPr>
          <w:rFonts w:asciiTheme="majorHAnsi" w:hAnsiTheme="majorHAnsi" w:cstheme="majorHAnsi"/>
          <w:b/>
          <w:color w:val="000000" w:themeColor="text1"/>
          <w:spacing w:val="20"/>
        </w:rPr>
      </w:pPr>
      <w:r w:rsidRPr="00D060B2">
        <w:rPr>
          <w:rFonts w:asciiTheme="majorHAnsi" w:hAnsiTheme="majorHAnsi" w:cstheme="majorHAnsi"/>
          <w:b/>
          <w:color w:val="000000" w:themeColor="text1"/>
          <w:spacing w:val="20"/>
        </w:rPr>
        <w:t xml:space="preserve">ПРОТОКОЛ № </w:t>
      </w:r>
      <w:r w:rsidRPr="00D060B2">
        <w:rPr>
          <w:rFonts w:asciiTheme="majorHAnsi" w:hAnsiTheme="majorHAnsi" w:cstheme="majorHAnsi"/>
          <w:b/>
          <w:color w:val="000000" w:themeColor="text1"/>
          <w:spacing w:val="20"/>
        </w:rPr>
        <w:t>40</w:t>
      </w:r>
    </w:p>
    <w:p w:rsidR="00D060B2" w:rsidRPr="00D060B2" w:rsidRDefault="00D060B2" w:rsidP="00D060B2">
      <w:pPr>
        <w:jc w:val="center"/>
        <w:rPr>
          <w:rFonts w:asciiTheme="majorHAnsi" w:hAnsiTheme="majorHAnsi" w:cstheme="majorHAnsi"/>
          <w:color w:val="000000" w:themeColor="text1"/>
        </w:rPr>
      </w:pPr>
      <w:r w:rsidRPr="00D060B2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D060B2" w:rsidRPr="00D060B2" w:rsidRDefault="00D060B2" w:rsidP="00D060B2">
      <w:pPr>
        <w:jc w:val="center"/>
        <w:rPr>
          <w:rFonts w:asciiTheme="majorHAnsi" w:hAnsiTheme="majorHAnsi" w:cstheme="majorHAnsi"/>
          <w:color w:val="000000" w:themeColor="text1"/>
        </w:rPr>
      </w:pPr>
      <w:r w:rsidRPr="00D060B2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D060B2" w:rsidRPr="00D060B2" w:rsidRDefault="00D060B2" w:rsidP="00D060B2">
      <w:pPr>
        <w:jc w:val="center"/>
        <w:rPr>
          <w:rFonts w:asciiTheme="majorHAnsi" w:hAnsiTheme="majorHAnsi" w:cstheme="majorHAnsi"/>
          <w:color w:val="000000" w:themeColor="text1"/>
        </w:rPr>
      </w:pPr>
      <w:r w:rsidRPr="00D060B2">
        <w:rPr>
          <w:rFonts w:asciiTheme="majorHAnsi" w:hAnsiTheme="majorHAnsi" w:cstheme="majorHAnsi"/>
          <w:color w:val="000000" w:themeColor="text1"/>
        </w:rPr>
        <w:t xml:space="preserve">від </w:t>
      </w:r>
      <w:r w:rsidRPr="00D060B2">
        <w:rPr>
          <w:rFonts w:asciiTheme="majorHAnsi" w:hAnsiTheme="majorHAnsi" w:cstheme="majorHAnsi"/>
          <w:color w:val="000000" w:themeColor="text1"/>
        </w:rPr>
        <w:t>20</w:t>
      </w:r>
      <w:r w:rsidRPr="00D060B2">
        <w:rPr>
          <w:rFonts w:asciiTheme="majorHAnsi" w:hAnsiTheme="majorHAnsi" w:cstheme="majorHAnsi"/>
          <w:color w:val="000000" w:themeColor="text1"/>
        </w:rPr>
        <w:t xml:space="preserve"> травня 2021 року</w:t>
      </w:r>
    </w:p>
    <w:p w:rsidR="00D060B2" w:rsidRPr="00D060B2" w:rsidRDefault="00D060B2" w:rsidP="00D060B2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D060B2">
        <w:rPr>
          <w:rFonts w:asciiTheme="majorHAnsi" w:hAnsiTheme="majorHAnsi" w:cstheme="majorHAnsi"/>
          <w:color w:val="000000" w:themeColor="text1"/>
        </w:rPr>
        <w:tab/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060B2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</w:t>
      </w:r>
      <w:proofErr w:type="spellStart"/>
      <w:r w:rsidRPr="00D060B2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D060B2">
        <w:rPr>
          <w:rFonts w:asciiTheme="majorHAnsi" w:hAnsiTheme="majorHAnsi" w:cstheme="majorHAnsi"/>
          <w:color w:val="000000" w:themeColor="text1"/>
        </w:rPr>
        <w:t xml:space="preserve"> Г.В., заступник голови тендерного комітету </w:t>
      </w:r>
      <w:proofErr w:type="spellStart"/>
      <w:r w:rsidRPr="00D060B2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D060B2">
        <w:rPr>
          <w:rFonts w:asciiTheme="majorHAnsi" w:hAnsiTheme="majorHAnsi" w:cstheme="majorHAnsi"/>
          <w:color w:val="000000" w:themeColor="text1"/>
        </w:rPr>
        <w:t xml:space="preserve"> М.П., секретар комітету </w:t>
      </w:r>
      <w:proofErr w:type="spellStart"/>
      <w:r w:rsidRPr="00D060B2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D060B2">
        <w:rPr>
          <w:rFonts w:asciiTheme="majorHAnsi" w:hAnsiTheme="majorHAnsi" w:cstheme="majorHAnsi"/>
          <w:color w:val="000000" w:themeColor="text1"/>
        </w:rPr>
        <w:t xml:space="preserve"> О.О., члени комітету: Маєвський О.О., Захарова Л.О. 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ПОРЯДОК ДЕННИЙ:</w:t>
      </w:r>
    </w:p>
    <w:p w:rsidR="00D060B2" w:rsidRPr="00D060B2" w:rsidRDefault="00D060B2" w:rsidP="00D060B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1. Про укладання Договору №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 6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6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від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20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.05.2021 р. з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ТОВ «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Центр А - </w:t>
      </w:r>
      <w:proofErr w:type="spellStart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Трейд</w:t>
      </w:r>
      <w:proofErr w:type="spellEnd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придбання товару</w:t>
      </w:r>
      <w:r w:rsidRPr="00D060B2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D060B2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7235</w:t>
      </w:r>
      <w:r w:rsidRPr="00D060B2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,</w:t>
      </w:r>
      <w:r w:rsidRPr="00D060B2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18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D060B2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(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сім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 тисяч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двісті тридцять п’ять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грн.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18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 коп.) з ПДВ згідно ДК 021:2015 код 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D060B2">
        <w:rPr>
          <w:rFonts w:cstheme="majorHAnsi"/>
          <w:color w:val="777777"/>
          <w:sz w:val="24"/>
          <w:szCs w:val="24"/>
          <w:shd w:val="clear" w:color="auto" w:fill="FDFEFD"/>
        </w:rPr>
        <w:t> </w:t>
      </w:r>
      <w:r w:rsidRPr="00D060B2">
        <w:rPr>
          <w:rFonts w:cstheme="majorHAnsi"/>
          <w:color w:val="777777"/>
          <w:sz w:val="24"/>
          <w:szCs w:val="24"/>
          <w:shd w:val="clear" w:color="auto" w:fill="FDFEFD"/>
        </w:rPr>
        <w:t>–</w:t>
      </w:r>
      <w:r w:rsidRPr="00D060B2">
        <w:rPr>
          <w:rFonts w:cstheme="majorHAnsi"/>
          <w:color w:val="777777"/>
          <w:sz w:val="24"/>
          <w:szCs w:val="24"/>
          <w:shd w:val="clear" w:color="auto" w:fill="FDFEFD"/>
        </w:rPr>
        <w:t> </w:t>
      </w:r>
      <w:r w:rsidRPr="00D060B2">
        <w:rPr>
          <w:rFonts w:cstheme="majorHAnsi"/>
          <w:color w:val="777777"/>
          <w:sz w:val="24"/>
          <w:szCs w:val="24"/>
          <w:shd w:val="clear" w:color="auto" w:fill="FDFEFD"/>
        </w:rPr>
        <w:t>«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D060B2" w:rsidRPr="00D060B2" w:rsidRDefault="00D060B2" w:rsidP="00D060B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D060B2">
        <w:rPr>
          <w:rFonts w:cstheme="majorHAnsi"/>
          <w:b w:val="0"/>
          <w:color w:val="000000" w:themeColor="text1"/>
          <w:sz w:val="24"/>
          <w:szCs w:val="24"/>
        </w:rPr>
        <w:t>2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. Про укладання Договору №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 6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7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від 20.05.2021 р. з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«Центр А - </w:t>
      </w:r>
      <w:proofErr w:type="spellStart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Трейд</w:t>
      </w:r>
      <w:proofErr w:type="spellEnd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придбання товару</w:t>
      </w:r>
      <w:r w:rsidRPr="00D060B2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D060B2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970</w:t>
      </w:r>
      <w:r w:rsidRPr="00D060B2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,</w:t>
      </w:r>
      <w:r w:rsidRPr="00D060B2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00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D060B2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(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дев’ятсот сімдесят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грн.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00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 коп.)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бе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з ПДВ згідно ДК 021:2015 код 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D060B2">
        <w:rPr>
          <w:rFonts w:cstheme="majorHAnsi"/>
          <w:color w:val="777777"/>
          <w:sz w:val="24"/>
          <w:szCs w:val="24"/>
          <w:shd w:val="clear" w:color="auto" w:fill="FDFEFD"/>
        </w:rPr>
        <w:t> – «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D060B2" w:rsidRPr="00D060B2" w:rsidRDefault="00D060B2" w:rsidP="00D060B2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D060B2">
        <w:rPr>
          <w:rFonts w:cstheme="majorHAnsi"/>
          <w:b w:val="0"/>
          <w:color w:val="auto"/>
          <w:sz w:val="24"/>
          <w:szCs w:val="24"/>
        </w:rPr>
        <w:t xml:space="preserve">ВИСТУПИЛИ: </w:t>
      </w:r>
    </w:p>
    <w:p w:rsidR="00D060B2" w:rsidRPr="00D060B2" w:rsidRDefault="00D060B2" w:rsidP="00D060B2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D060B2">
        <w:rPr>
          <w:rFonts w:cstheme="majorHAnsi"/>
          <w:b w:val="0"/>
          <w:color w:val="auto"/>
          <w:sz w:val="24"/>
          <w:szCs w:val="24"/>
        </w:rPr>
        <w:t>Захарова Л.О.</w:t>
      </w:r>
      <w:r w:rsidRPr="00D060B2">
        <w:rPr>
          <w:rFonts w:cstheme="majorHAnsi"/>
          <w:b w:val="0"/>
          <w:color w:val="auto"/>
          <w:sz w:val="24"/>
          <w:szCs w:val="24"/>
        </w:rPr>
        <w:t>, як</w:t>
      </w:r>
      <w:r w:rsidRPr="00D060B2">
        <w:rPr>
          <w:rFonts w:cstheme="majorHAnsi"/>
          <w:b w:val="0"/>
          <w:color w:val="auto"/>
          <w:sz w:val="24"/>
          <w:szCs w:val="24"/>
        </w:rPr>
        <w:t>а</w:t>
      </w:r>
      <w:r w:rsidRPr="00D060B2">
        <w:rPr>
          <w:rFonts w:cstheme="majorHAnsi"/>
          <w:b w:val="0"/>
          <w:color w:val="auto"/>
          <w:sz w:val="24"/>
          <w:szCs w:val="24"/>
        </w:rPr>
        <w:t xml:space="preserve"> нада</w:t>
      </w:r>
      <w:r w:rsidRPr="00D060B2">
        <w:rPr>
          <w:rFonts w:cstheme="majorHAnsi"/>
          <w:b w:val="0"/>
          <w:color w:val="auto"/>
          <w:sz w:val="24"/>
          <w:szCs w:val="24"/>
        </w:rPr>
        <w:t>ла</w:t>
      </w:r>
      <w:r w:rsidRPr="00D060B2">
        <w:rPr>
          <w:rFonts w:cstheme="majorHAnsi"/>
          <w:b w:val="0"/>
          <w:color w:val="auto"/>
          <w:sz w:val="24"/>
          <w:szCs w:val="24"/>
        </w:rPr>
        <w:t xml:space="preserve"> інформацію:</w:t>
      </w:r>
    </w:p>
    <w:p w:rsidR="00D060B2" w:rsidRPr="00D060B2" w:rsidRDefault="00D060B2" w:rsidP="00D060B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1. Про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намір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укладання Договору №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 66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від 20.05.2021 р. з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«Центр А - </w:t>
      </w:r>
      <w:proofErr w:type="spellStart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Трейд</w:t>
      </w:r>
      <w:proofErr w:type="spellEnd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придбання товару</w:t>
      </w:r>
      <w:r w:rsidRPr="00D060B2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D060B2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7235,18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D060B2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(сім тисяч двісті тридцять п’ять грн. 18 коп.) з ПДВ згідно ДК 021:2015 код 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D060B2">
        <w:rPr>
          <w:rFonts w:cstheme="majorHAnsi"/>
          <w:color w:val="777777"/>
          <w:sz w:val="24"/>
          <w:szCs w:val="24"/>
          <w:shd w:val="clear" w:color="auto" w:fill="FDFEFD"/>
        </w:rPr>
        <w:t> – «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D060B2" w:rsidRPr="00D060B2" w:rsidRDefault="00D060B2" w:rsidP="00D060B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2. Про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намір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укладання Договору №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 67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від 20.05.2021 р. з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«Центр А - </w:t>
      </w:r>
      <w:proofErr w:type="spellStart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Трейд</w:t>
      </w:r>
      <w:proofErr w:type="spellEnd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придбання товару</w:t>
      </w:r>
      <w:r w:rsidRPr="00D060B2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D060B2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970,00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D060B2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(дев’ятсот сімдесят грн. 00 коп.) без ПДВ згідно ДК 021:2015 код 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D060B2">
        <w:rPr>
          <w:rFonts w:cstheme="majorHAnsi"/>
          <w:color w:val="777777"/>
          <w:sz w:val="24"/>
          <w:szCs w:val="24"/>
          <w:shd w:val="clear" w:color="auto" w:fill="FDFEFD"/>
        </w:rPr>
        <w:t> – «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D060B2" w:rsidRPr="00D060B2" w:rsidRDefault="00D060B2" w:rsidP="00D060B2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D060B2">
        <w:rPr>
          <w:rFonts w:cstheme="majorHAnsi"/>
          <w:b w:val="0"/>
          <w:color w:val="auto"/>
          <w:sz w:val="24"/>
          <w:szCs w:val="24"/>
        </w:rPr>
        <w:t>УХВАЛИЛИ:</w:t>
      </w:r>
    </w:p>
    <w:p w:rsidR="00D060B2" w:rsidRPr="00D060B2" w:rsidRDefault="00D060B2" w:rsidP="00D060B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1. Про укладання Договору №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 66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від 20.05.2021 р. з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«Центр А - </w:t>
      </w:r>
      <w:proofErr w:type="spellStart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Трейд</w:t>
      </w:r>
      <w:proofErr w:type="spellEnd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придбання товару</w:t>
      </w:r>
      <w:r w:rsidRPr="00D060B2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D060B2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7235,18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D060B2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(сім тисяч двісті тридцять п’ять грн. 18 коп.) з ПДВ згідно ДК 021:2015 код 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D060B2">
        <w:rPr>
          <w:rFonts w:cstheme="majorHAnsi"/>
          <w:color w:val="777777"/>
          <w:sz w:val="24"/>
          <w:szCs w:val="24"/>
          <w:shd w:val="clear" w:color="auto" w:fill="FDFEFD"/>
        </w:rPr>
        <w:t> – «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D060B2" w:rsidRPr="00D060B2" w:rsidRDefault="00D060B2" w:rsidP="00D060B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D060B2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D060B2">
        <w:rPr>
          <w:rFonts w:asciiTheme="majorHAnsi" w:hAnsiTheme="majorHAnsi" w:cstheme="majorHAnsi"/>
        </w:rPr>
        <w:t>Боряк</w:t>
      </w:r>
      <w:proofErr w:type="spellEnd"/>
      <w:r w:rsidRPr="00D060B2">
        <w:rPr>
          <w:rFonts w:asciiTheme="majorHAnsi" w:hAnsiTheme="majorHAnsi" w:cstheme="majorHAnsi"/>
        </w:rPr>
        <w:t xml:space="preserve"> Г.В. – «за»;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D060B2">
        <w:rPr>
          <w:rFonts w:asciiTheme="majorHAnsi" w:hAnsiTheme="majorHAnsi" w:cstheme="majorHAnsi"/>
        </w:rPr>
        <w:t>Рудь</w:t>
      </w:r>
      <w:proofErr w:type="spellEnd"/>
      <w:r w:rsidRPr="00D060B2">
        <w:rPr>
          <w:rFonts w:asciiTheme="majorHAnsi" w:hAnsiTheme="majorHAnsi" w:cstheme="majorHAnsi"/>
        </w:rPr>
        <w:t xml:space="preserve"> М.П. – «за»; 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D060B2">
        <w:rPr>
          <w:rFonts w:asciiTheme="majorHAnsi" w:hAnsiTheme="majorHAnsi" w:cstheme="majorHAnsi"/>
        </w:rPr>
        <w:t>Артамонов</w:t>
      </w:r>
      <w:proofErr w:type="spellEnd"/>
      <w:r w:rsidRPr="00D060B2">
        <w:rPr>
          <w:rFonts w:asciiTheme="majorHAnsi" w:hAnsiTheme="majorHAnsi" w:cstheme="majorHAnsi"/>
        </w:rPr>
        <w:t xml:space="preserve"> О.О. – «за»;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Маєвський О.О. – «за»;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 xml:space="preserve">Захарова Л.О. – «за». 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  <w:b/>
        </w:rPr>
      </w:pPr>
      <w:r w:rsidRPr="00D060B2">
        <w:rPr>
          <w:rFonts w:asciiTheme="majorHAnsi" w:hAnsiTheme="majorHAnsi" w:cstheme="majorHAnsi"/>
          <w:b/>
        </w:rPr>
        <w:t>Проти – 0. Утримались – 0.</w:t>
      </w:r>
    </w:p>
    <w:p w:rsidR="00D060B2" w:rsidRPr="00D060B2" w:rsidRDefault="00D060B2" w:rsidP="00D060B2">
      <w:pPr>
        <w:rPr>
          <w:rFonts w:asciiTheme="majorHAnsi" w:hAnsiTheme="majorHAnsi" w:cstheme="majorHAnsi"/>
        </w:rPr>
      </w:pPr>
    </w:p>
    <w:p w:rsidR="00D060B2" w:rsidRPr="00D060B2" w:rsidRDefault="00D060B2" w:rsidP="00D060B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2. Про укладання Договору №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 67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від 20.05.2021 р. з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«Центр А - </w:t>
      </w:r>
      <w:proofErr w:type="spellStart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Трейд</w:t>
      </w:r>
      <w:proofErr w:type="spellEnd"/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придбання товару</w:t>
      </w:r>
      <w:r w:rsidRPr="00D060B2"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D060B2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970,00</w:t>
      </w:r>
      <w:r w:rsidRPr="00D060B2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D060B2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 xml:space="preserve">(дев’ятсот сімдесят грн. 00 коп.) без ПДВ згідно ДК 021:2015 код 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D060B2">
        <w:rPr>
          <w:rFonts w:cstheme="majorHAnsi"/>
          <w:color w:val="777777"/>
          <w:sz w:val="24"/>
          <w:szCs w:val="24"/>
          <w:shd w:val="clear" w:color="auto" w:fill="FDFEFD"/>
        </w:rPr>
        <w:t> – «</w:t>
      </w:r>
      <w:r w:rsidRPr="00D060B2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D060B2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D060B2" w:rsidRPr="00D060B2" w:rsidRDefault="00D060B2" w:rsidP="00D060B2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D060B2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D060B2">
        <w:rPr>
          <w:rFonts w:asciiTheme="majorHAnsi" w:hAnsiTheme="majorHAnsi" w:cstheme="majorHAnsi"/>
        </w:rPr>
        <w:t>Боряк</w:t>
      </w:r>
      <w:proofErr w:type="spellEnd"/>
      <w:r w:rsidRPr="00D060B2">
        <w:rPr>
          <w:rFonts w:asciiTheme="majorHAnsi" w:hAnsiTheme="majorHAnsi" w:cstheme="majorHAnsi"/>
        </w:rPr>
        <w:t xml:space="preserve"> Г.В. – «за»;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D060B2">
        <w:rPr>
          <w:rFonts w:asciiTheme="majorHAnsi" w:hAnsiTheme="majorHAnsi" w:cstheme="majorHAnsi"/>
        </w:rPr>
        <w:t>Рудь</w:t>
      </w:r>
      <w:proofErr w:type="spellEnd"/>
      <w:r w:rsidRPr="00D060B2">
        <w:rPr>
          <w:rFonts w:asciiTheme="majorHAnsi" w:hAnsiTheme="majorHAnsi" w:cstheme="majorHAnsi"/>
        </w:rPr>
        <w:t xml:space="preserve"> М.П. – «за»; 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D060B2">
        <w:rPr>
          <w:rFonts w:asciiTheme="majorHAnsi" w:hAnsiTheme="majorHAnsi" w:cstheme="majorHAnsi"/>
        </w:rPr>
        <w:t>Артамонов</w:t>
      </w:r>
      <w:proofErr w:type="spellEnd"/>
      <w:r w:rsidRPr="00D060B2">
        <w:rPr>
          <w:rFonts w:asciiTheme="majorHAnsi" w:hAnsiTheme="majorHAnsi" w:cstheme="majorHAnsi"/>
        </w:rPr>
        <w:t xml:space="preserve"> О.О. – «за»;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Маєвський О.О. – «за»;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 xml:space="preserve">Захарова Л.О. – «за». 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  <w:b/>
        </w:rPr>
      </w:pPr>
      <w:r w:rsidRPr="00D060B2">
        <w:rPr>
          <w:rFonts w:asciiTheme="majorHAnsi" w:hAnsiTheme="majorHAnsi" w:cstheme="majorHAnsi"/>
          <w:b/>
        </w:rPr>
        <w:t>Проти – 0. Утримались – 0.</w:t>
      </w:r>
    </w:p>
    <w:p w:rsidR="00D060B2" w:rsidRPr="00D060B2" w:rsidRDefault="00D060B2" w:rsidP="00D060B2">
      <w:pPr>
        <w:ind w:firstLine="720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D060B2">
        <w:rPr>
          <w:rFonts w:asciiTheme="majorHAnsi" w:hAnsiTheme="majorHAnsi" w:cstheme="majorHAnsi"/>
        </w:rPr>
        <w:lastRenderedPageBreak/>
        <w:t>3</w:t>
      </w:r>
      <w:r w:rsidRPr="00D060B2">
        <w:rPr>
          <w:rFonts w:asciiTheme="majorHAnsi" w:hAnsiTheme="majorHAnsi" w:cstheme="majorHAnsi"/>
        </w:rPr>
        <w:t xml:space="preserve">. Секретарю тендерного комітету </w:t>
      </w:r>
      <w:proofErr w:type="spellStart"/>
      <w:r w:rsidRPr="00D060B2">
        <w:rPr>
          <w:rFonts w:asciiTheme="majorHAnsi" w:hAnsiTheme="majorHAnsi" w:cstheme="majorHAnsi"/>
        </w:rPr>
        <w:t>Артамонову</w:t>
      </w:r>
      <w:proofErr w:type="spellEnd"/>
      <w:r w:rsidRPr="00D060B2"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D060B2" w:rsidRPr="00D060B2" w:rsidRDefault="00D060B2" w:rsidP="00D060B2">
      <w:pPr>
        <w:jc w:val="both"/>
        <w:rPr>
          <w:rFonts w:asciiTheme="majorHAnsi" w:hAnsiTheme="majorHAnsi" w:cstheme="majorHAnsi"/>
          <w:color w:val="000000" w:themeColor="text1"/>
        </w:rPr>
      </w:pPr>
    </w:p>
    <w:p w:rsidR="00D060B2" w:rsidRPr="00D060B2" w:rsidRDefault="00D060B2" w:rsidP="00D060B2">
      <w:pPr>
        <w:jc w:val="both"/>
        <w:rPr>
          <w:rFonts w:asciiTheme="majorHAnsi" w:hAnsiTheme="majorHAnsi" w:cstheme="majorHAnsi"/>
          <w:color w:val="000000" w:themeColor="text1"/>
        </w:rPr>
      </w:pPr>
    </w:p>
    <w:p w:rsidR="00D060B2" w:rsidRPr="00D060B2" w:rsidRDefault="00D060B2" w:rsidP="00D060B2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Голова тендерного комітету</w:t>
      </w:r>
    </w:p>
    <w:p w:rsidR="00D060B2" w:rsidRPr="00D060B2" w:rsidRDefault="00D060B2" w:rsidP="00D060B2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Інституту історії України НАН України,</w:t>
      </w:r>
    </w:p>
    <w:p w:rsidR="00D060B2" w:rsidRPr="00D060B2" w:rsidRDefault="00D060B2" w:rsidP="00D060B2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професор, доктор історичних наук,</w:t>
      </w:r>
    </w:p>
    <w:p w:rsidR="00D060B2" w:rsidRPr="00D060B2" w:rsidRDefault="00D060B2" w:rsidP="00D060B2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 xml:space="preserve">член-кореспондент НАН України                                                    Г.В. </w:t>
      </w:r>
      <w:proofErr w:type="spellStart"/>
      <w:r w:rsidRPr="00D060B2">
        <w:rPr>
          <w:rFonts w:asciiTheme="majorHAnsi" w:hAnsiTheme="majorHAnsi" w:cstheme="majorHAnsi"/>
        </w:rPr>
        <w:t>Боряк</w:t>
      </w:r>
      <w:proofErr w:type="spellEnd"/>
    </w:p>
    <w:p w:rsidR="00D060B2" w:rsidRPr="00D060B2" w:rsidRDefault="00D060B2" w:rsidP="00D060B2">
      <w:pPr>
        <w:jc w:val="both"/>
        <w:rPr>
          <w:rFonts w:asciiTheme="majorHAnsi" w:hAnsiTheme="majorHAnsi" w:cstheme="majorHAnsi"/>
        </w:rPr>
      </w:pPr>
    </w:p>
    <w:p w:rsidR="00D060B2" w:rsidRPr="00D060B2" w:rsidRDefault="00D060B2" w:rsidP="00D060B2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 xml:space="preserve">Заступник голови комітету                                                               М.П. </w:t>
      </w:r>
      <w:proofErr w:type="spellStart"/>
      <w:r w:rsidRPr="00D060B2">
        <w:rPr>
          <w:rFonts w:asciiTheme="majorHAnsi" w:hAnsiTheme="majorHAnsi" w:cstheme="majorHAnsi"/>
        </w:rPr>
        <w:t>Рудь</w:t>
      </w:r>
      <w:proofErr w:type="spellEnd"/>
    </w:p>
    <w:p w:rsidR="00D060B2" w:rsidRPr="00D060B2" w:rsidRDefault="00D060B2" w:rsidP="00D060B2">
      <w:pPr>
        <w:jc w:val="both"/>
        <w:rPr>
          <w:rFonts w:asciiTheme="majorHAnsi" w:hAnsiTheme="majorHAnsi" w:cstheme="majorHAnsi"/>
        </w:rPr>
      </w:pPr>
    </w:p>
    <w:p w:rsidR="00D060B2" w:rsidRPr="00D060B2" w:rsidRDefault="00D060B2" w:rsidP="00D060B2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 xml:space="preserve">Секретар комітету                                                                             О.О. </w:t>
      </w:r>
      <w:proofErr w:type="spellStart"/>
      <w:r w:rsidRPr="00D060B2">
        <w:rPr>
          <w:rFonts w:asciiTheme="majorHAnsi" w:hAnsiTheme="majorHAnsi" w:cstheme="majorHAnsi"/>
        </w:rPr>
        <w:t>Артамонов</w:t>
      </w:r>
      <w:proofErr w:type="spellEnd"/>
    </w:p>
    <w:p w:rsidR="00D060B2" w:rsidRPr="00D060B2" w:rsidRDefault="00D060B2" w:rsidP="00D060B2">
      <w:pPr>
        <w:jc w:val="both"/>
        <w:rPr>
          <w:rFonts w:asciiTheme="majorHAnsi" w:hAnsiTheme="majorHAnsi" w:cstheme="majorHAnsi"/>
        </w:rPr>
      </w:pPr>
    </w:p>
    <w:p w:rsidR="00D060B2" w:rsidRPr="00D060B2" w:rsidRDefault="00D060B2" w:rsidP="00D060B2">
      <w:pPr>
        <w:jc w:val="both"/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>Члени комітету:                                                                                 О.О. Маєвський</w:t>
      </w:r>
    </w:p>
    <w:p w:rsidR="00D060B2" w:rsidRPr="00D060B2" w:rsidRDefault="00D060B2" w:rsidP="00D060B2">
      <w:pPr>
        <w:rPr>
          <w:rFonts w:asciiTheme="majorHAnsi" w:hAnsiTheme="majorHAnsi" w:cstheme="majorHAnsi"/>
        </w:rPr>
      </w:pPr>
      <w:r w:rsidRPr="00D060B2">
        <w:rPr>
          <w:rFonts w:asciiTheme="majorHAnsi" w:hAnsiTheme="majorHAnsi" w:cstheme="majorHAnsi"/>
        </w:rPr>
        <w:t xml:space="preserve">                                                                                                             Л.О. Захарова</w:t>
      </w:r>
    </w:p>
    <w:p w:rsidR="008237E3" w:rsidRPr="00D060B2" w:rsidRDefault="008237E3">
      <w:pPr>
        <w:rPr>
          <w:rFonts w:asciiTheme="majorHAnsi" w:hAnsiTheme="majorHAnsi" w:cstheme="majorHAnsi"/>
        </w:rPr>
      </w:pPr>
    </w:p>
    <w:sectPr w:rsidR="008237E3" w:rsidRPr="00D0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B2"/>
    <w:rsid w:val="008237E3"/>
    <w:rsid w:val="00D0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60B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60B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2021-05-20T10:58:00Z</dcterms:created>
  <dcterms:modified xsi:type="dcterms:W3CDTF">2021-05-20T11:04:00Z</dcterms:modified>
</cp:coreProperties>
</file>