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43" w:rsidRPr="00C64A96" w:rsidRDefault="00245943" w:rsidP="00245943">
      <w:pPr>
        <w:jc w:val="center"/>
        <w:rPr>
          <w:rFonts w:asciiTheme="majorHAnsi" w:hAnsiTheme="majorHAnsi" w:cstheme="majorHAnsi"/>
        </w:rPr>
      </w:pPr>
      <w:r w:rsidRPr="00C64A96">
        <w:rPr>
          <w:rFonts w:asciiTheme="majorHAnsi" w:hAnsiTheme="majorHAnsi" w:cstheme="majorHAnsi"/>
        </w:rPr>
        <w:t>ПРОТОКОЛ</w:t>
      </w:r>
    </w:p>
    <w:p w:rsidR="00245943" w:rsidRPr="00C64A96" w:rsidRDefault="00245943" w:rsidP="00245943">
      <w:pPr>
        <w:jc w:val="center"/>
        <w:rPr>
          <w:rFonts w:asciiTheme="majorHAnsi" w:hAnsiTheme="majorHAnsi" w:cstheme="majorHAnsi"/>
        </w:rPr>
      </w:pPr>
      <w:r w:rsidRPr="00C64A96">
        <w:rPr>
          <w:rFonts w:asciiTheme="majorHAnsi" w:hAnsiTheme="majorHAnsi" w:cstheme="majorHAnsi"/>
        </w:rPr>
        <w:t>щодо прийняття рішень уповноваженою особою з публічних закупівель</w:t>
      </w:r>
    </w:p>
    <w:p w:rsidR="00245943" w:rsidRPr="00C64A96" w:rsidRDefault="00245943" w:rsidP="00245943">
      <w:pPr>
        <w:jc w:val="center"/>
        <w:rPr>
          <w:rFonts w:asciiTheme="majorHAnsi" w:hAnsiTheme="majorHAnsi" w:cstheme="majorHAnsi"/>
        </w:rPr>
      </w:pPr>
      <w:r w:rsidRPr="00C64A96">
        <w:rPr>
          <w:rFonts w:asciiTheme="majorHAnsi" w:hAnsiTheme="majorHAnsi" w:cstheme="majorHAnsi"/>
        </w:rPr>
        <w:t>Інституту історії України Національної академії наук України</w:t>
      </w:r>
    </w:p>
    <w:p w:rsidR="00245943" w:rsidRPr="00C64A96" w:rsidRDefault="00245943" w:rsidP="00245943">
      <w:pPr>
        <w:jc w:val="center"/>
        <w:rPr>
          <w:rFonts w:asciiTheme="majorHAnsi" w:hAnsiTheme="majorHAnsi" w:cstheme="majorHAnsi"/>
        </w:rPr>
      </w:pPr>
    </w:p>
    <w:p w:rsidR="00245943" w:rsidRPr="00C64A96" w:rsidRDefault="00245943" w:rsidP="00245943">
      <w:pPr>
        <w:rPr>
          <w:rFonts w:asciiTheme="majorHAnsi" w:hAnsiTheme="majorHAnsi" w:cstheme="majorHAnsi"/>
        </w:rPr>
      </w:pPr>
      <w:r w:rsidRPr="00C64A96">
        <w:rPr>
          <w:rFonts w:asciiTheme="majorHAnsi" w:hAnsiTheme="majorHAnsi" w:cstheme="majorHAnsi"/>
        </w:rPr>
        <w:t>«2</w:t>
      </w:r>
      <w:r>
        <w:rPr>
          <w:rFonts w:asciiTheme="majorHAnsi" w:hAnsiTheme="majorHAnsi" w:cstheme="majorHAnsi"/>
        </w:rPr>
        <w:t>9</w:t>
      </w:r>
      <w:r w:rsidRPr="00C64A96">
        <w:rPr>
          <w:rFonts w:asciiTheme="majorHAnsi" w:hAnsiTheme="majorHAnsi" w:cstheme="majorHAnsi"/>
        </w:rPr>
        <w:t>» червня 2022 р.</w:t>
      </w:r>
      <w:r w:rsidRPr="00C64A96">
        <w:rPr>
          <w:rFonts w:asciiTheme="majorHAnsi" w:hAnsiTheme="majorHAnsi" w:cstheme="majorHAnsi"/>
        </w:rPr>
        <w:tab/>
        <w:t xml:space="preserve">                                         № 1</w:t>
      </w:r>
      <w:r>
        <w:rPr>
          <w:rFonts w:asciiTheme="majorHAnsi" w:hAnsiTheme="majorHAnsi" w:cstheme="majorHAnsi"/>
        </w:rPr>
        <w:t>9</w:t>
      </w:r>
      <w:r w:rsidRPr="00C64A96">
        <w:rPr>
          <w:rFonts w:asciiTheme="majorHAnsi" w:hAnsiTheme="majorHAnsi" w:cstheme="majorHAnsi"/>
        </w:rPr>
        <w:tab/>
        <w:t xml:space="preserve">                                               м. Київ</w:t>
      </w:r>
    </w:p>
    <w:p w:rsidR="00245943" w:rsidRPr="00C64A96" w:rsidRDefault="00245943" w:rsidP="00245943">
      <w:pPr>
        <w:rPr>
          <w:rFonts w:asciiTheme="majorHAnsi" w:hAnsiTheme="majorHAnsi" w:cstheme="majorHAnsi"/>
        </w:rPr>
      </w:pPr>
      <w:r w:rsidRPr="00C64A96">
        <w:rPr>
          <w:rFonts w:asciiTheme="majorHAnsi" w:hAnsiTheme="majorHAnsi" w:cstheme="majorHAnsi"/>
        </w:rPr>
        <w:tab/>
      </w:r>
      <w:r w:rsidRPr="00C64A96">
        <w:rPr>
          <w:rFonts w:asciiTheme="majorHAnsi" w:hAnsiTheme="majorHAnsi" w:cstheme="majorHAnsi"/>
        </w:rPr>
        <w:tab/>
      </w:r>
    </w:p>
    <w:p w:rsidR="00245943" w:rsidRPr="00C64A96" w:rsidRDefault="00245943" w:rsidP="00245943">
      <w:pPr>
        <w:rPr>
          <w:rFonts w:asciiTheme="majorHAnsi" w:hAnsiTheme="majorHAnsi" w:cstheme="majorHAnsi"/>
          <w:b/>
        </w:rPr>
      </w:pPr>
      <w:r w:rsidRPr="00C64A96">
        <w:rPr>
          <w:rFonts w:asciiTheme="majorHAnsi" w:hAnsiTheme="majorHAnsi" w:cstheme="majorHAnsi"/>
          <w:b/>
        </w:rPr>
        <w:t xml:space="preserve">Щодо прийняття рішення </w:t>
      </w:r>
    </w:p>
    <w:p w:rsidR="00245943" w:rsidRPr="00C64A96" w:rsidRDefault="00245943" w:rsidP="00245943">
      <w:pPr>
        <w:rPr>
          <w:rFonts w:asciiTheme="majorHAnsi" w:hAnsiTheme="majorHAnsi" w:cstheme="majorHAnsi"/>
          <w:b/>
        </w:rPr>
      </w:pPr>
      <w:r w:rsidRPr="00C64A96">
        <w:rPr>
          <w:rFonts w:asciiTheme="majorHAnsi" w:hAnsiTheme="majorHAnsi" w:cstheme="majorHAnsi"/>
          <w:b/>
        </w:rPr>
        <w:t>уповноваженою особою</w:t>
      </w:r>
    </w:p>
    <w:p w:rsidR="00245943" w:rsidRPr="00C64A96" w:rsidRDefault="00245943" w:rsidP="00245943">
      <w:pPr>
        <w:rPr>
          <w:rFonts w:asciiTheme="majorHAnsi" w:hAnsiTheme="majorHAnsi" w:cstheme="majorHAnsi"/>
        </w:rPr>
      </w:pPr>
    </w:p>
    <w:p w:rsidR="00245943" w:rsidRPr="00C64A96" w:rsidRDefault="00245943" w:rsidP="00245943">
      <w:pPr>
        <w:jc w:val="both"/>
        <w:rPr>
          <w:rFonts w:asciiTheme="majorHAnsi" w:hAnsiTheme="majorHAnsi" w:cstheme="majorHAnsi"/>
        </w:rPr>
      </w:pPr>
      <w:r w:rsidRPr="00C64A96">
        <w:rPr>
          <w:rFonts w:asciiTheme="majorHAnsi" w:hAnsiTheme="majorHAnsi" w:cstheme="majorHAnsi"/>
        </w:rPr>
        <w:t>Порядок денний:</w:t>
      </w:r>
    </w:p>
    <w:p w:rsidR="00245943" w:rsidRDefault="00245943" w:rsidP="00245943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 xml:space="preserve">1 Про внесення змін до </w:t>
      </w:r>
      <w:r>
        <w:rPr>
          <w:rFonts w:asciiTheme="majorHAnsi" w:hAnsiTheme="majorHAnsi" w:cstheme="majorHAnsi"/>
          <w:shd w:val="clear" w:color="auto" w:fill="FFFFFF"/>
        </w:rPr>
        <w:t xml:space="preserve">Договору № </w:t>
      </w:r>
      <w:r>
        <w:rPr>
          <w:rFonts w:asciiTheme="majorHAnsi" w:hAnsiTheme="majorHAnsi" w:cstheme="majorHAnsi"/>
          <w:shd w:val="clear" w:color="auto" w:fill="FDFEFD"/>
        </w:rPr>
        <w:t xml:space="preserve">25160-ТО </w:t>
      </w:r>
      <w:r>
        <w:rPr>
          <w:rFonts w:asciiTheme="majorHAnsi" w:hAnsiTheme="majorHAnsi" w:cstheme="majorHAnsi"/>
          <w:shd w:val="clear" w:color="auto" w:fill="FFFFFF"/>
        </w:rPr>
        <w:t>від 20.01.2022 р.</w:t>
      </w:r>
      <w:r>
        <w:rPr>
          <w:rFonts w:asciiTheme="majorHAnsi" w:hAnsiTheme="majorHAnsi" w:cstheme="majorHAnsi"/>
          <w:shd w:val="clear" w:color="auto" w:fill="FFFFFF"/>
        </w:rPr>
        <w:t xml:space="preserve"> на підставі Додаткової угоди № 1 від 29.06.2022 р. щодо зменшення обсягів закупівлі на </w:t>
      </w:r>
      <w:r w:rsidRPr="00245943">
        <w:rPr>
          <w:rFonts w:asciiTheme="majorHAnsi" w:hAnsiTheme="majorHAnsi" w:cstheme="majorHAnsi"/>
          <w:b/>
          <w:shd w:val="clear" w:color="auto" w:fill="FFFFFF"/>
        </w:rPr>
        <w:t>4</w:t>
      </w:r>
      <w:r w:rsidR="00D302AC">
        <w:rPr>
          <w:rFonts w:asciiTheme="majorHAnsi" w:hAnsiTheme="majorHAnsi" w:cstheme="majorHAnsi"/>
          <w:b/>
          <w:shd w:val="clear" w:color="auto" w:fill="FFFFFF"/>
        </w:rPr>
        <w:t xml:space="preserve"> </w:t>
      </w:r>
      <w:r w:rsidRPr="00245943">
        <w:rPr>
          <w:rFonts w:asciiTheme="majorHAnsi" w:hAnsiTheme="majorHAnsi" w:cstheme="majorHAnsi"/>
          <w:b/>
          <w:shd w:val="clear" w:color="auto" w:fill="FFFFFF"/>
        </w:rPr>
        <w:t>317.12</w:t>
      </w:r>
      <w:r>
        <w:rPr>
          <w:rFonts w:asciiTheme="majorHAnsi" w:hAnsiTheme="majorHAnsi" w:cstheme="majorHAnsi"/>
          <w:shd w:val="clear" w:color="auto" w:fill="FFFFFF"/>
        </w:rPr>
        <w:t xml:space="preserve"> грн. (чотири тисячі триста сімнадцять грн. 12 коп.)</w:t>
      </w:r>
      <w:r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Сума Договору після зменшення становитиме </w:t>
      </w:r>
      <w:r w:rsidRPr="00245943">
        <w:rPr>
          <w:rFonts w:asciiTheme="majorHAnsi" w:hAnsiTheme="majorHAnsi" w:cstheme="majorHAnsi"/>
          <w:b/>
        </w:rPr>
        <w:t>21 585.60</w:t>
      </w:r>
      <w:r>
        <w:rPr>
          <w:rFonts w:asciiTheme="majorHAnsi" w:hAnsiTheme="majorHAnsi" w:cstheme="majorHAnsi"/>
        </w:rPr>
        <w:t xml:space="preserve"> грн. (двадцять одна тисяча п’ятсот вісімдесят п’ять грн.. 60 коп.) </w:t>
      </w:r>
      <w:r>
        <w:rPr>
          <w:rFonts w:asciiTheme="majorHAnsi" w:hAnsiTheme="majorHAnsi" w:cstheme="majorHAnsi"/>
        </w:rPr>
        <w:t xml:space="preserve">з ПДВ за ДК 021:2015 «Єдиний закупівельний словник» – код </w:t>
      </w:r>
      <w:r>
        <w:rPr>
          <w:rFonts w:asciiTheme="majorHAnsi" w:hAnsiTheme="majorHAnsi" w:cstheme="majorHAnsi"/>
          <w:shd w:val="clear" w:color="auto" w:fill="FDFEFD"/>
        </w:rPr>
        <w:t> </w:t>
      </w:r>
      <w:r>
        <w:rPr>
          <w:rFonts w:asciiTheme="majorHAnsi" w:hAnsiTheme="majorHAnsi" w:cstheme="majorHAnsi"/>
          <w:color w:val="777777"/>
          <w:shd w:val="clear" w:color="auto" w:fill="FDFEFD"/>
        </w:rPr>
        <w:t> </w:t>
      </w:r>
      <w:r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50413200-5</w:t>
      </w:r>
      <w:r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ремонту і технічного обслуговування протипожежного обладнання</w:t>
      </w:r>
      <w:r>
        <w:rPr>
          <w:rFonts w:asciiTheme="majorHAnsi" w:hAnsiTheme="majorHAnsi" w:cstheme="majorHAnsi"/>
        </w:rPr>
        <w:t xml:space="preserve">» з </w:t>
      </w:r>
      <w:r>
        <w:rPr>
          <w:rFonts w:asciiTheme="majorHAnsi" w:hAnsiTheme="majorHAnsi" w:cstheme="majorHAnsi"/>
          <w:shd w:val="clear" w:color="auto" w:fill="FFFFFF"/>
        </w:rPr>
        <w:t>ТОВ "ФІРМА "ТЕХНО-СЕРВІС"</w:t>
      </w:r>
      <w:r>
        <w:rPr>
          <w:rFonts w:asciiTheme="majorHAnsi" w:hAnsiTheme="majorHAnsi" w:cstheme="majorHAnsi"/>
          <w:lang w:eastAsia="ru-UA"/>
        </w:rPr>
        <w:t xml:space="preserve">. </w:t>
      </w:r>
      <w:r>
        <w:rPr>
          <w:rFonts w:asciiTheme="majorHAnsi" w:hAnsiTheme="majorHAnsi" w:cstheme="majorHAnsi"/>
          <w:lang w:eastAsia="ru-UA"/>
        </w:rPr>
        <w:t xml:space="preserve">Внести відповідні зміни до </w:t>
      </w:r>
      <w:r>
        <w:rPr>
          <w:rFonts w:asciiTheme="majorHAnsi" w:hAnsiTheme="majorHAnsi" w:cstheme="majorHAnsi"/>
          <w:color w:val="000000" w:themeColor="text1"/>
        </w:rPr>
        <w:t>Догов</w:t>
      </w:r>
      <w:r>
        <w:rPr>
          <w:rFonts w:asciiTheme="majorHAnsi" w:hAnsiTheme="majorHAnsi" w:cstheme="majorHAnsi"/>
          <w:color w:val="000000" w:themeColor="text1"/>
        </w:rPr>
        <w:t xml:space="preserve">ору </w:t>
      </w:r>
      <w:r>
        <w:rPr>
          <w:rFonts w:asciiTheme="majorHAnsi" w:hAnsiTheme="majorHAnsi" w:cstheme="majorHAnsi"/>
          <w:color w:val="000000" w:themeColor="text1"/>
        </w:rPr>
        <w:t xml:space="preserve">на </w:t>
      </w:r>
      <w:r>
        <w:rPr>
          <w:rFonts w:asciiTheme="majorHAnsi" w:hAnsiTheme="majorHAnsi" w:cstheme="majorHAnsi"/>
        </w:rPr>
        <w:t xml:space="preserve">веб-порталі </w:t>
      </w:r>
      <w:r>
        <w:rPr>
          <w:rFonts w:asciiTheme="majorHAnsi" w:hAnsiTheme="majorHAnsi" w:cstheme="majorHAnsi"/>
          <w:lang w:val="en-US"/>
        </w:rPr>
        <w:t>DZO</w:t>
      </w:r>
      <w:r>
        <w:rPr>
          <w:rFonts w:asciiTheme="majorHAnsi" w:hAnsiTheme="majorHAnsi" w:cstheme="majorHAnsi"/>
          <w:color w:val="000000" w:themeColor="text1"/>
        </w:rPr>
        <w:t>.</w:t>
      </w:r>
    </w:p>
    <w:p w:rsidR="00245943" w:rsidRPr="00C64A96" w:rsidRDefault="00245943" w:rsidP="00245943">
      <w:pPr>
        <w:jc w:val="both"/>
        <w:rPr>
          <w:rFonts w:asciiTheme="majorHAnsi" w:hAnsiTheme="majorHAnsi" w:cstheme="majorHAnsi"/>
        </w:rPr>
      </w:pPr>
    </w:p>
    <w:p w:rsidR="00245943" w:rsidRPr="00C64A96" w:rsidRDefault="00245943" w:rsidP="00245943">
      <w:pPr>
        <w:jc w:val="both"/>
        <w:rPr>
          <w:rFonts w:asciiTheme="majorHAnsi" w:hAnsiTheme="majorHAnsi" w:cstheme="majorHAnsi"/>
          <w:i/>
        </w:rPr>
      </w:pPr>
      <w:r w:rsidRPr="00C64A96">
        <w:rPr>
          <w:rFonts w:asciiTheme="majorHAnsi" w:hAnsiTheme="majorHAnsi" w:cstheme="majorHAnsi"/>
          <w:i/>
        </w:rPr>
        <w:t>Під час розгляду 1 питання порядку денного:</w:t>
      </w:r>
    </w:p>
    <w:p w:rsidR="00245943" w:rsidRPr="00C64A96" w:rsidRDefault="00245943" w:rsidP="00245943">
      <w:pPr>
        <w:ind w:firstLine="709"/>
        <w:jc w:val="both"/>
        <w:rPr>
          <w:rFonts w:asciiTheme="majorHAnsi" w:hAnsiTheme="majorHAnsi" w:cstheme="majorHAnsi"/>
        </w:rPr>
      </w:pPr>
    </w:p>
    <w:p w:rsidR="00245943" w:rsidRDefault="00245943" w:rsidP="00245943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C64A96">
        <w:rPr>
          <w:rFonts w:asciiTheme="majorHAnsi" w:hAnsiTheme="majorHAnsi" w:cstheme="majorHAnsi"/>
        </w:rPr>
        <w:t xml:space="preserve">1. Є необхідність </w:t>
      </w:r>
      <w:r>
        <w:rPr>
          <w:rFonts w:asciiTheme="majorHAnsi" w:hAnsiTheme="majorHAnsi" w:cstheme="majorHAnsi"/>
        </w:rPr>
        <w:t xml:space="preserve">внесення змін до </w:t>
      </w:r>
      <w:r>
        <w:rPr>
          <w:rFonts w:asciiTheme="majorHAnsi" w:hAnsiTheme="majorHAnsi" w:cstheme="majorHAnsi"/>
          <w:shd w:val="clear" w:color="auto" w:fill="FFFFFF"/>
        </w:rPr>
        <w:t xml:space="preserve">Договору № </w:t>
      </w:r>
      <w:r>
        <w:rPr>
          <w:rFonts w:asciiTheme="majorHAnsi" w:hAnsiTheme="majorHAnsi" w:cstheme="majorHAnsi"/>
          <w:shd w:val="clear" w:color="auto" w:fill="FDFEFD"/>
        </w:rPr>
        <w:t xml:space="preserve">25160-ТО </w:t>
      </w:r>
      <w:r>
        <w:rPr>
          <w:rFonts w:asciiTheme="majorHAnsi" w:hAnsiTheme="majorHAnsi" w:cstheme="majorHAnsi"/>
          <w:shd w:val="clear" w:color="auto" w:fill="FFFFFF"/>
        </w:rPr>
        <w:t xml:space="preserve">від 20.01.2022 р. на підставі Додаткової угоди № 1 від 29.06.2022 р. щодо зменшення обсягів закупівлі на </w:t>
      </w:r>
      <w:r w:rsidR="00D302AC">
        <w:rPr>
          <w:rFonts w:asciiTheme="majorHAnsi" w:hAnsiTheme="majorHAnsi" w:cstheme="majorHAnsi"/>
          <w:shd w:val="clear" w:color="auto" w:fill="FFFFFF"/>
        </w:rPr>
        <w:t xml:space="preserve">        </w:t>
      </w:r>
      <w:r w:rsidRPr="00245943">
        <w:rPr>
          <w:rFonts w:asciiTheme="majorHAnsi" w:hAnsiTheme="majorHAnsi" w:cstheme="majorHAnsi"/>
          <w:b/>
          <w:shd w:val="clear" w:color="auto" w:fill="FFFFFF"/>
        </w:rPr>
        <w:t>4</w:t>
      </w:r>
      <w:r w:rsidR="00D302AC">
        <w:rPr>
          <w:rFonts w:asciiTheme="majorHAnsi" w:hAnsiTheme="majorHAnsi" w:cstheme="majorHAnsi"/>
          <w:b/>
          <w:shd w:val="clear" w:color="auto" w:fill="FFFFFF"/>
        </w:rPr>
        <w:t xml:space="preserve"> </w:t>
      </w:r>
      <w:r w:rsidRPr="00245943">
        <w:rPr>
          <w:rFonts w:asciiTheme="majorHAnsi" w:hAnsiTheme="majorHAnsi" w:cstheme="majorHAnsi"/>
          <w:b/>
          <w:shd w:val="clear" w:color="auto" w:fill="FFFFFF"/>
        </w:rPr>
        <w:t>317.12</w:t>
      </w:r>
      <w:r>
        <w:rPr>
          <w:rFonts w:asciiTheme="majorHAnsi" w:hAnsiTheme="majorHAnsi" w:cstheme="majorHAnsi"/>
          <w:shd w:val="clear" w:color="auto" w:fill="FFFFFF"/>
        </w:rPr>
        <w:t xml:space="preserve"> грн. (чотири тисячі триста сімнадцять грн. 12 коп.)</w:t>
      </w:r>
      <w:r>
        <w:rPr>
          <w:rFonts w:asciiTheme="majorHAnsi" w:hAnsiTheme="majorHAnsi" w:cstheme="majorHAnsi"/>
        </w:rPr>
        <w:t xml:space="preserve">. Сума Договору після зменшення становитиме </w:t>
      </w:r>
      <w:r w:rsidRPr="00245943">
        <w:rPr>
          <w:rFonts w:asciiTheme="majorHAnsi" w:hAnsiTheme="majorHAnsi" w:cstheme="majorHAnsi"/>
          <w:b/>
        </w:rPr>
        <w:t>21 585.60</w:t>
      </w:r>
      <w:r>
        <w:rPr>
          <w:rFonts w:asciiTheme="majorHAnsi" w:hAnsiTheme="majorHAnsi" w:cstheme="majorHAnsi"/>
        </w:rPr>
        <w:t xml:space="preserve"> грн. (двадцять одна тисяча п’ятсот вісімдесят п’ять грн.. 60 коп.) з ПДВ за ДК 021:2015 «Єдиний закупівельний словник» – код </w:t>
      </w:r>
      <w:r>
        <w:rPr>
          <w:rFonts w:asciiTheme="majorHAnsi" w:hAnsiTheme="majorHAnsi" w:cstheme="majorHAnsi"/>
          <w:shd w:val="clear" w:color="auto" w:fill="FDFEFD"/>
        </w:rPr>
        <w:t> </w:t>
      </w:r>
      <w:r>
        <w:rPr>
          <w:rFonts w:asciiTheme="majorHAnsi" w:hAnsiTheme="majorHAnsi" w:cstheme="majorHAnsi"/>
          <w:color w:val="777777"/>
          <w:shd w:val="clear" w:color="auto" w:fill="FDFEFD"/>
        </w:rPr>
        <w:t> </w:t>
      </w:r>
      <w:r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50413200-5</w:t>
      </w:r>
      <w:r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ремонту і технічного обслуговування протипожежного обладнання</w:t>
      </w:r>
      <w:r>
        <w:rPr>
          <w:rFonts w:asciiTheme="majorHAnsi" w:hAnsiTheme="majorHAnsi" w:cstheme="majorHAnsi"/>
        </w:rPr>
        <w:t xml:space="preserve">» з </w:t>
      </w:r>
      <w:r>
        <w:rPr>
          <w:rFonts w:asciiTheme="majorHAnsi" w:hAnsiTheme="majorHAnsi" w:cstheme="majorHAnsi"/>
          <w:shd w:val="clear" w:color="auto" w:fill="FFFFFF"/>
        </w:rPr>
        <w:t>ТОВ "ФІРМА "ТЕХНО-СЕРВІС"</w:t>
      </w:r>
      <w:r>
        <w:rPr>
          <w:rFonts w:asciiTheme="majorHAnsi" w:hAnsiTheme="majorHAnsi" w:cstheme="majorHAnsi"/>
          <w:lang w:eastAsia="ru-UA"/>
        </w:rPr>
        <w:t xml:space="preserve">. Внести відповідні зміни до </w:t>
      </w:r>
      <w:r>
        <w:rPr>
          <w:rFonts w:asciiTheme="majorHAnsi" w:hAnsiTheme="majorHAnsi" w:cstheme="majorHAnsi"/>
          <w:color w:val="000000" w:themeColor="text1"/>
        </w:rPr>
        <w:t xml:space="preserve">Договору на </w:t>
      </w:r>
      <w:r>
        <w:rPr>
          <w:rFonts w:asciiTheme="majorHAnsi" w:hAnsiTheme="majorHAnsi" w:cstheme="majorHAnsi"/>
        </w:rPr>
        <w:t xml:space="preserve">веб-порталі </w:t>
      </w:r>
      <w:r>
        <w:rPr>
          <w:rFonts w:asciiTheme="majorHAnsi" w:hAnsiTheme="majorHAnsi" w:cstheme="majorHAnsi"/>
          <w:lang w:val="en-US"/>
        </w:rPr>
        <w:t>DZO</w:t>
      </w:r>
      <w:r>
        <w:rPr>
          <w:rFonts w:asciiTheme="majorHAnsi" w:hAnsiTheme="majorHAnsi" w:cstheme="majorHAnsi"/>
          <w:color w:val="000000" w:themeColor="text1"/>
        </w:rPr>
        <w:t>.</w:t>
      </w:r>
    </w:p>
    <w:p w:rsidR="00245943" w:rsidRPr="00C64A96" w:rsidRDefault="00245943" w:rsidP="00245943">
      <w:pPr>
        <w:ind w:firstLine="709"/>
        <w:jc w:val="both"/>
        <w:rPr>
          <w:rFonts w:asciiTheme="majorHAnsi" w:hAnsiTheme="majorHAnsi" w:cstheme="majorHAnsi"/>
        </w:rPr>
      </w:pPr>
      <w:r w:rsidRPr="00C64A96">
        <w:rPr>
          <w:rFonts w:asciiTheme="majorHAnsi" w:hAnsiTheme="majorHAnsi" w:cstheme="majorHAnsi"/>
        </w:rPr>
        <w:t>ВИРІШИЛА:</w:t>
      </w:r>
    </w:p>
    <w:p w:rsidR="00245943" w:rsidRDefault="00245943" w:rsidP="00245943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C64A96">
        <w:rPr>
          <w:rFonts w:asciiTheme="majorHAnsi" w:hAnsiTheme="majorHAnsi" w:cstheme="majorHAnsi"/>
        </w:rPr>
        <w:t xml:space="preserve">1. </w:t>
      </w:r>
      <w:r>
        <w:rPr>
          <w:rFonts w:asciiTheme="majorHAnsi" w:hAnsiTheme="majorHAnsi" w:cstheme="majorHAnsi"/>
        </w:rPr>
        <w:t>Внести зміни</w:t>
      </w:r>
      <w:r>
        <w:rPr>
          <w:rFonts w:asciiTheme="majorHAnsi" w:hAnsiTheme="majorHAnsi" w:cstheme="majorHAnsi"/>
        </w:rPr>
        <w:t xml:space="preserve"> до </w:t>
      </w:r>
      <w:r>
        <w:rPr>
          <w:rFonts w:asciiTheme="majorHAnsi" w:hAnsiTheme="majorHAnsi" w:cstheme="majorHAnsi"/>
          <w:shd w:val="clear" w:color="auto" w:fill="FFFFFF"/>
        </w:rPr>
        <w:t xml:space="preserve">Договору № </w:t>
      </w:r>
      <w:r>
        <w:rPr>
          <w:rFonts w:asciiTheme="majorHAnsi" w:hAnsiTheme="majorHAnsi" w:cstheme="majorHAnsi"/>
          <w:shd w:val="clear" w:color="auto" w:fill="FDFEFD"/>
        </w:rPr>
        <w:t xml:space="preserve">25160-ТО </w:t>
      </w:r>
      <w:r>
        <w:rPr>
          <w:rFonts w:asciiTheme="majorHAnsi" w:hAnsiTheme="majorHAnsi" w:cstheme="majorHAnsi"/>
          <w:shd w:val="clear" w:color="auto" w:fill="FFFFFF"/>
        </w:rPr>
        <w:t xml:space="preserve">від 20.01.2022 р. на підставі Додаткової угоди № 1 від 29.06.2022 р. щодо зменшення обсягів закупівлі на </w:t>
      </w:r>
      <w:r w:rsidRPr="00245943">
        <w:rPr>
          <w:rFonts w:asciiTheme="majorHAnsi" w:hAnsiTheme="majorHAnsi" w:cstheme="majorHAnsi"/>
          <w:b/>
          <w:shd w:val="clear" w:color="auto" w:fill="FFFFFF"/>
        </w:rPr>
        <w:t>4</w:t>
      </w:r>
      <w:r w:rsidR="00D302AC">
        <w:rPr>
          <w:rFonts w:asciiTheme="majorHAnsi" w:hAnsiTheme="majorHAnsi" w:cstheme="majorHAnsi"/>
          <w:b/>
          <w:shd w:val="clear" w:color="auto" w:fill="FFFFFF"/>
        </w:rPr>
        <w:t xml:space="preserve"> </w:t>
      </w:r>
      <w:r w:rsidRPr="00245943">
        <w:rPr>
          <w:rFonts w:asciiTheme="majorHAnsi" w:hAnsiTheme="majorHAnsi" w:cstheme="majorHAnsi"/>
          <w:b/>
          <w:shd w:val="clear" w:color="auto" w:fill="FFFFFF"/>
        </w:rPr>
        <w:t>317.12</w:t>
      </w:r>
      <w:r>
        <w:rPr>
          <w:rFonts w:asciiTheme="majorHAnsi" w:hAnsiTheme="majorHAnsi" w:cstheme="majorHAnsi"/>
          <w:shd w:val="clear" w:color="auto" w:fill="FFFFFF"/>
        </w:rPr>
        <w:t xml:space="preserve"> грн. (чотири тисячі триста сімнадцять грн. 12 коп.)</w:t>
      </w:r>
      <w:r>
        <w:rPr>
          <w:rFonts w:asciiTheme="majorHAnsi" w:hAnsiTheme="majorHAnsi" w:cstheme="majorHAnsi"/>
        </w:rPr>
        <w:t xml:space="preserve">. Сума Договору після зменшення становитиме </w:t>
      </w:r>
      <w:r w:rsidRPr="00245943">
        <w:rPr>
          <w:rFonts w:asciiTheme="majorHAnsi" w:hAnsiTheme="majorHAnsi" w:cstheme="majorHAnsi"/>
          <w:b/>
        </w:rPr>
        <w:t>21 585.60</w:t>
      </w:r>
      <w:r>
        <w:rPr>
          <w:rFonts w:asciiTheme="majorHAnsi" w:hAnsiTheme="majorHAnsi" w:cstheme="majorHAnsi"/>
        </w:rPr>
        <w:t xml:space="preserve"> грн. (двадцять одна тисяча п’ятсот вісімдесят п’ять грн.. 60 коп.) з ПДВ за ДК 021:2015 «Єдиний закупівельний словник» – код </w:t>
      </w:r>
      <w:r>
        <w:rPr>
          <w:rFonts w:asciiTheme="majorHAnsi" w:hAnsiTheme="majorHAnsi" w:cstheme="majorHAnsi"/>
          <w:shd w:val="clear" w:color="auto" w:fill="FDFEFD"/>
        </w:rPr>
        <w:t> </w:t>
      </w:r>
      <w:r>
        <w:rPr>
          <w:rFonts w:asciiTheme="majorHAnsi" w:hAnsiTheme="majorHAnsi" w:cstheme="majorHAnsi"/>
          <w:color w:val="777777"/>
          <w:shd w:val="clear" w:color="auto" w:fill="FDFEFD"/>
        </w:rPr>
        <w:t> </w:t>
      </w:r>
      <w:r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50413200-5</w:t>
      </w:r>
      <w:r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ремонту і технічного обслуговування протипожежного обладнання</w:t>
      </w:r>
      <w:r>
        <w:rPr>
          <w:rFonts w:asciiTheme="majorHAnsi" w:hAnsiTheme="majorHAnsi" w:cstheme="majorHAnsi"/>
        </w:rPr>
        <w:t xml:space="preserve">» з </w:t>
      </w:r>
      <w:r>
        <w:rPr>
          <w:rFonts w:asciiTheme="majorHAnsi" w:hAnsiTheme="majorHAnsi" w:cstheme="majorHAnsi"/>
          <w:shd w:val="clear" w:color="auto" w:fill="FFFFFF"/>
        </w:rPr>
        <w:t>ТОВ "ФІРМА "ТЕХНО-СЕРВІС"</w:t>
      </w:r>
      <w:r>
        <w:rPr>
          <w:rFonts w:asciiTheme="majorHAnsi" w:hAnsiTheme="majorHAnsi" w:cstheme="majorHAnsi"/>
          <w:lang w:eastAsia="ru-UA"/>
        </w:rPr>
        <w:t xml:space="preserve">. Внести відповідні зміни до </w:t>
      </w:r>
      <w:r>
        <w:rPr>
          <w:rFonts w:asciiTheme="majorHAnsi" w:hAnsiTheme="majorHAnsi" w:cstheme="majorHAnsi"/>
          <w:color w:val="000000" w:themeColor="text1"/>
        </w:rPr>
        <w:t xml:space="preserve">Договору на </w:t>
      </w:r>
      <w:r>
        <w:rPr>
          <w:rFonts w:asciiTheme="majorHAnsi" w:hAnsiTheme="majorHAnsi" w:cstheme="majorHAnsi"/>
        </w:rPr>
        <w:t xml:space="preserve">веб-порталі </w:t>
      </w:r>
      <w:r>
        <w:rPr>
          <w:rFonts w:asciiTheme="majorHAnsi" w:hAnsiTheme="majorHAnsi" w:cstheme="majorHAnsi"/>
          <w:lang w:val="en-US"/>
        </w:rPr>
        <w:t>DZO</w:t>
      </w:r>
      <w:r>
        <w:rPr>
          <w:rFonts w:asciiTheme="majorHAnsi" w:hAnsiTheme="majorHAnsi" w:cstheme="majorHAnsi"/>
          <w:color w:val="000000" w:themeColor="text1"/>
        </w:rPr>
        <w:t>.</w:t>
      </w:r>
    </w:p>
    <w:p w:rsidR="00245943" w:rsidRPr="00C64A96" w:rsidRDefault="00245943" w:rsidP="00245943">
      <w:pPr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Pr="00C64A96">
        <w:rPr>
          <w:rFonts w:asciiTheme="majorHAnsi" w:hAnsiTheme="majorHAnsi" w:cstheme="majorHAnsi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245943" w:rsidRPr="00C64A96" w:rsidRDefault="00245943" w:rsidP="00245943">
      <w:pPr>
        <w:jc w:val="both"/>
        <w:rPr>
          <w:rFonts w:asciiTheme="majorHAnsi" w:hAnsiTheme="majorHAnsi" w:cstheme="majorHAnsi"/>
        </w:rPr>
      </w:pPr>
    </w:p>
    <w:p w:rsidR="00245943" w:rsidRPr="00C64A96" w:rsidRDefault="00245943" w:rsidP="00245943">
      <w:pPr>
        <w:jc w:val="both"/>
        <w:rPr>
          <w:rFonts w:asciiTheme="majorHAnsi" w:hAnsiTheme="majorHAnsi" w:cstheme="majorHAnsi"/>
        </w:rPr>
      </w:pPr>
    </w:p>
    <w:p w:rsidR="00245943" w:rsidRPr="00C64A96" w:rsidRDefault="00245943" w:rsidP="00245943">
      <w:pPr>
        <w:jc w:val="both"/>
        <w:rPr>
          <w:rFonts w:asciiTheme="majorHAnsi" w:hAnsiTheme="majorHAnsi" w:cstheme="majorHAnsi"/>
        </w:rPr>
      </w:pPr>
    </w:p>
    <w:p w:rsidR="00245943" w:rsidRPr="00C64A96" w:rsidRDefault="00245943" w:rsidP="00245943">
      <w:pPr>
        <w:jc w:val="both"/>
        <w:rPr>
          <w:rFonts w:asciiTheme="majorHAnsi" w:hAnsiTheme="majorHAnsi" w:cstheme="majorHAnsi"/>
        </w:rPr>
      </w:pPr>
      <w:r w:rsidRPr="00C64A96">
        <w:rPr>
          <w:rFonts w:asciiTheme="majorHAnsi" w:hAnsiTheme="majorHAnsi" w:cstheme="majorHAnsi"/>
        </w:rPr>
        <w:t xml:space="preserve">Уповноважена особа з публічних закупівель </w:t>
      </w:r>
    </w:p>
    <w:p w:rsidR="00245943" w:rsidRPr="00C64A96" w:rsidRDefault="00245943" w:rsidP="00245943">
      <w:pPr>
        <w:jc w:val="both"/>
        <w:rPr>
          <w:rFonts w:asciiTheme="majorHAnsi" w:hAnsiTheme="majorHAnsi" w:cstheme="majorHAnsi"/>
        </w:rPr>
      </w:pPr>
      <w:r w:rsidRPr="00C64A96">
        <w:rPr>
          <w:rFonts w:asciiTheme="majorHAnsi" w:hAnsiTheme="majorHAnsi" w:cstheme="majorHAnsi"/>
        </w:rPr>
        <w:t xml:space="preserve">Інституту історії України </w:t>
      </w:r>
    </w:p>
    <w:p w:rsidR="00245943" w:rsidRPr="00C64A96" w:rsidRDefault="00245943" w:rsidP="00245943">
      <w:pPr>
        <w:jc w:val="both"/>
        <w:rPr>
          <w:rFonts w:asciiTheme="majorHAnsi" w:hAnsiTheme="majorHAnsi" w:cstheme="majorHAnsi"/>
        </w:rPr>
      </w:pPr>
      <w:r w:rsidRPr="00C64A96">
        <w:rPr>
          <w:rFonts w:asciiTheme="majorHAnsi" w:hAnsiTheme="majorHAnsi" w:cstheme="majorHAnsi"/>
        </w:rPr>
        <w:t>Національної академії наук України</w:t>
      </w:r>
      <w:r w:rsidRPr="00C64A96">
        <w:rPr>
          <w:rFonts w:asciiTheme="majorHAnsi" w:hAnsiTheme="majorHAnsi" w:cstheme="majorHAnsi"/>
        </w:rPr>
        <w:tab/>
        <w:t xml:space="preserve">                                                 Олег АРТАМОНОВ</w:t>
      </w:r>
      <w:bookmarkStart w:id="0" w:name="_GoBack"/>
      <w:bookmarkEnd w:id="0"/>
    </w:p>
    <w:p w:rsidR="00245943" w:rsidRPr="00C64A96" w:rsidRDefault="00245943" w:rsidP="00245943">
      <w:pPr>
        <w:jc w:val="both"/>
        <w:rPr>
          <w:rFonts w:asciiTheme="majorHAnsi" w:hAnsiTheme="majorHAnsi" w:cstheme="majorHAnsi"/>
        </w:rPr>
      </w:pPr>
    </w:p>
    <w:p w:rsidR="00245943" w:rsidRPr="00C64A96" w:rsidRDefault="00245943" w:rsidP="00245943">
      <w:pPr>
        <w:jc w:val="both"/>
        <w:rPr>
          <w:rFonts w:asciiTheme="majorHAnsi" w:hAnsiTheme="majorHAnsi" w:cstheme="majorHAnsi"/>
        </w:rPr>
      </w:pPr>
    </w:p>
    <w:p w:rsidR="00245943" w:rsidRPr="00C64A96" w:rsidRDefault="00245943" w:rsidP="00245943">
      <w:pPr>
        <w:rPr>
          <w:rFonts w:asciiTheme="majorHAnsi" w:hAnsiTheme="majorHAnsi" w:cstheme="majorHAnsi"/>
        </w:rPr>
      </w:pPr>
    </w:p>
    <w:p w:rsidR="00245943" w:rsidRPr="00C64A96" w:rsidRDefault="00245943" w:rsidP="00245943">
      <w:pPr>
        <w:rPr>
          <w:rFonts w:asciiTheme="majorHAnsi" w:hAnsiTheme="majorHAnsi" w:cstheme="majorHAnsi"/>
        </w:rPr>
      </w:pPr>
    </w:p>
    <w:p w:rsidR="00245943" w:rsidRPr="00C64A96" w:rsidRDefault="00245943" w:rsidP="00245943">
      <w:pPr>
        <w:rPr>
          <w:rFonts w:asciiTheme="majorHAnsi" w:hAnsiTheme="majorHAnsi" w:cstheme="majorHAnsi"/>
        </w:rPr>
      </w:pPr>
    </w:p>
    <w:p w:rsidR="00245943" w:rsidRPr="00C64A96" w:rsidRDefault="00245943" w:rsidP="00245943">
      <w:pPr>
        <w:rPr>
          <w:rFonts w:asciiTheme="majorHAnsi" w:hAnsiTheme="majorHAnsi" w:cstheme="majorHAnsi"/>
        </w:rPr>
      </w:pPr>
    </w:p>
    <w:p w:rsidR="00245943" w:rsidRDefault="00245943" w:rsidP="00245943">
      <w:pPr>
        <w:jc w:val="center"/>
        <w:rPr>
          <w:rFonts w:asciiTheme="majorHAnsi" w:hAnsiTheme="majorHAnsi" w:cstheme="majorHAnsi"/>
          <w:b/>
        </w:rPr>
      </w:pPr>
    </w:p>
    <w:p w:rsidR="00245943" w:rsidRDefault="00245943" w:rsidP="00245943">
      <w:pPr>
        <w:jc w:val="center"/>
        <w:rPr>
          <w:rFonts w:asciiTheme="majorHAnsi" w:hAnsiTheme="majorHAnsi" w:cstheme="majorHAnsi"/>
          <w:b/>
        </w:rPr>
      </w:pPr>
    </w:p>
    <w:p w:rsidR="00245943" w:rsidRDefault="00245943" w:rsidP="00245943">
      <w:pPr>
        <w:jc w:val="center"/>
        <w:rPr>
          <w:rFonts w:asciiTheme="majorHAnsi" w:hAnsiTheme="majorHAnsi" w:cstheme="majorHAnsi"/>
          <w:b/>
        </w:rPr>
      </w:pPr>
    </w:p>
    <w:sectPr w:rsidR="0024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43"/>
    <w:rsid w:val="00175BFF"/>
    <w:rsid w:val="00245943"/>
    <w:rsid w:val="004230B1"/>
    <w:rsid w:val="00D3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459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9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94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943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customStyle="1" w:styleId="Default">
    <w:name w:val="Default"/>
    <w:rsid w:val="00245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qFormat/>
    <w:rsid w:val="00245943"/>
    <w:pPr>
      <w:spacing w:before="100" w:beforeAutospacing="1" w:after="100" w:afterAutospacing="1"/>
    </w:pPr>
    <w:rPr>
      <w:lang w:val="ru-RU"/>
    </w:rPr>
  </w:style>
  <w:style w:type="table" w:styleId="a3">
    <w:name w:val="Table Grid"/>
    <w:basedOn w:val="a1"/>
    <w:uiPriority w:val="59"/>
    <w:rsid w:val="0024594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459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9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94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943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customStyle="1" w:styleId="Default">
    <w:name w:val="Default"/>
    <w:rsid w:val="00245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qFormat/>
    <w:rsid w:val="00245943"/>
    <w:pPr>
      <w:spacing w:before="100" w:beforeAutospacing="1" w:after="100" w:afterAutospacing="1"/>
    </w:pPr>
    <w:rPr>
      <w:lang w:val="ru-RU"/>
    </w:rPr>
  </w:style>
  <w:style w:type="table" w:styleId="a3">
    <w:name w:val="Table Grid"/>
    <w:basedOn w:val="a1"/>
    <w:uiPriority w:val="59"/>
    <w:rsid w:val="0024594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2022-06-29T09:54:00Z</dcterms:created>
  <dcterms:modified xsi:type="dcterms:W3CDTF">2022-06-29T10:04:00Z</dcterms:modified>
</cp:coreProperties>
</file>