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B" w:rsidRDefault="00EB0FFB" w:rsidP="00EB0FF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EB0FFB" w:rsidRDefault="00EB0FFB" w:rsidP="00EB0FF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EB0FFB" w:rsidRDefault="00EB0FFB" w:rsidP="00EB0FF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«</w:t>
      </w:r>
      <w:r>
        <w:rPr>
          <w:rFonts w:asciiTheme="majorHAnsi" w:hAnsiTheme="majorHAnsi" w:cstheme="majorHAnsi"/>
          <w:sz w:val="26"/>
          <w:szCs w:val="26"/>
          <w:lang w:val="uk-UA"/>
        </w:rPr>
        <w:t>20</w:t>
      </w:r>
      <w:r>
        <w:rPr>
          <w:rFonts w:asciiTheme="majorHAnsi" w:hAnsiTheme="majorHAnsi" w:cstheme="majorHAnsi"/>
          <w:sz w:val="26"/>
          <w:szCs w:val="26"/>
          <w:lang w:val="uk-UA"/>
        </w:rPr>
        <w:t>» грудня 2022 р.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</w:t>
      </w:r>
      <w:r>
        <w:rPr>
          <w:rFonts w:asciiTheme="majorHAnsi" w:hAnsiTheme="majorHAnsi" w:cstheme="majorHAnsi"/>
          <w:sz w:val="26"/>
          <w:szCs w:val="26"/>
          <w:lang w:val="uk-UA"/>
        </w:rPr>
        <w:t>45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   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м. Київ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Щодо прийняття рішення 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уповноваженою особою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6"/>
          <w:szCs w:val="26"/>
          <w:lang w:val="uk-UA"/>
        </w:rPr>
        <w:t>1. Про внесення змін до Договору № 52 від 25 жовтня 2022 р.</w:t>
      </w:r>
      <w:r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Підготовка до опалювального періоду системи опалення адміністративної будівлі за адресою: 01001, м. Київ, вул. Михайла Грушевського, 4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на суму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133`899.00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грн. (сто тридцять три тисячі вісімсот дев’яносто дев’ять грн.. 00 коп.) з ПДВ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 ДК 021:2015 «Єдиний закупівельний словник» –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50720000-8</w:t>
      </w:r>
      <w:r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від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20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.12.2022 р. до Договору № 52 від 25 жовтня 2022 р.), а саме: зміна реквізитів виконавця. Внести відповідні зміни до Договору на веб-порталі DZO.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питань порядку денного: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Є необхідність внести зміни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до Договору № 52 від 25 жовтня 2022 р.</w:t>
      </w:r>
      <w:r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Підготовка до опалювального періоду системи опалення адміністративної будівлі за адресою: 01001, м. Київ, вул. Михайла Грушевського, 4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на суму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133`899.00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грн. (сто тридцять три тисячі вісімсот дев’яносто дев’ять грн.. 00 коп.) з ПДВ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 ДК 021:2015 «Єдиний закупівельний словник» –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50720000-8</w:t>
      </w:r>
      <w:r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2 від 20.12.2022 р. до Договору № 52 від 25 жовтня 2022 р.), а саме: зміна реквізитів виконавця. Внести відповідні зміни до Договору на веб-порталі DZO.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Внести зміни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до Договору № 52 від 25 жовтня 2022 р.</w:t>
      </w:r>
      <w:r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Підготовка до опалювального періоду системи опалення адміністративної будівлі за адресою: 01001, м. Київ, вул. Михайла Грушевського, 4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на суму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133`899.00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грн. (сто тридцять три тисячі вісімсот дев’яносто дев’ять грн.. 00 коп.) з ПДВ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 ДК 021:2015 «Єдиний закупівельний словник» – 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50720000-8</w:t>
      </w:r>
      <w:r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ремонту і технічного обслуговування систем центрального опалення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2 від 20.12.2022 р. до Договору № 52 від 25 жовтня 2022 р.), а саме: зміна реквізитів виконавця. Внести відповідні зміни до Договору на веб-порталі DZO.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EB0FFB" w:rsidRDefault="00EB0FFB" w:rsidP="00EB0FF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Уповноважена особа з публічних закупівель </w:t>
      </w:r>
    </w:p>
    <w:p w:rsidR="00EB0FFB" w:rsidRDefault="00EB0FFB" w:rsidP="00EB0FF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Інституту історії України </w:t>
      </w:r>
    </w:p>
    <w:p w:rsidR="008B7BCA" w:rsidRPr="00EB0FFB" w:rsidRDefault="00EB0FFB" w:rsidP="00EB0FFB">
      <w:pPr>
        <w:spacing w:after="0" w:line="240" w:lineRule="auto"/>
        <w:jc w:val="both"/>
        <w:rPr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Національної академії наук України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Олег АРТАМОНОВ</w:t>
      </w:r>
      <w:bookmarkStart w:id="0" w:name="_GoBack"/>
      <w:bookmarkEnd w:id="0"/>
    </w:p>
    <w:sectPr w:rsidR="008B7BCA" w:rsidRPr="00EB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FB"/>
    <w:rsid w:val="008B7BCA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</w:style>
  <w:style w:type="paragraph" w:styleId="2">
    <w:name w:val="heading 2"/>
    <w:basedOn w:val="a"/>
    <w:link w:val="20"/>
    <w:uiPriority w:val="9"/>
    <w:semiHidden/>
    <w:unhideWhenUsed/>
    <w:qFormat/>
    <w:rsid w:val="00EB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0F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</w:style>
  <w:style w:type="paragraph" w:styleId="2">
    <w:name w:val="heading 2"/>
    <w:basedOn w:val="a"/>
    <w:link w:val="20"/>
    <w:uiPriority w:val="9"/>
    <w:semiHidden/>
    <w:unhideWhenUsed/>
    <w:qFormat/>
    <w:rsid w:val="00EB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0F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2023-01-10T08:53:00Z</dcterms:created>
  <dcterms:modified xsi:type="dcterms:W3CDTF">2023-01-10T08:55:00Z</dcterms:modified>
</cp:coreProperties>
</file>