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FE" w:rsidRDefault="00A57BFE" w:rsidP="00A57B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A57BFE" w:rsidRDefault="00A57BFE" w:rsidP="00A57B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A57BFE" w:rsidRDefault="00A57BFE" w:rsidP="00A57B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A57BFE" w:rsidRDefault="00A57BFE" w:rsidP="00A5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7BFE" w:rsidRDefault="00A57BFE" w:rsidP="00A5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>27</w:t>
      </w:r>
      <w:r>
        <w:rPr>
          <w:rFonts w:ascii="Times New Roman" w:hAnsi="Times New Roman" w:cs="Times New Roman"/>
          <w:sz w:val="26"/>
          <w:szCs w:val="26"/>
          <w:lang w:val="uk-UA"/>
        </w:rPr>
        <w:t>» січня 2023 р.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№ 7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            м. Київ</w:t>
      </w:r>
    </w:p>
    <w:p w:rsidR="00A57BFE" w:rsidRDefault="00A57BFE" w:rsidP="00A5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A57BFE" w:rsidRDefault="00A57BFE" w:rsidP="00A5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A57BFE" w:rsidRDefault="00A57BFE" w:rsidP="00A5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A57BFE" w:rsidRDefault="00A57BFE" w:rsidP="00A5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7BFE" w:rsidRDefault="00A57BFE" w:rsidP="00A5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ПОРЯДОК ДЕННИЙ</w:t>
      </w:r>
    </w:p>
    <w:p w:rsidR="00A57BFE" w:rsidRDefault="00A57BFE" w:rsidP="00A5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7BFE" w:rsidRPr="00594EA1" w:rsidRDefault="00A57BFE" w:rsidP="00A57BFE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</w:pPr>
      <w:r w:rsidRPr="00594EA1">
        <w:rPr>
          <w:rFonts w:asciiTheme="majorHAnsi" w:hAnsiTheme="majorHAnsi" w:cstheme="majorHAnsi"/>
          <w:b w:val="0"/>
          <w:sz w:val="26"/>
          <w:szCs w:val="26"/>
          <w:lang w:val="uk-UA"/>
        </w:rPr>
        <w:t>1. Про проведення процедури відкритих торгів з особливостями за результатами «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Закупівля бензину А-95</w:t>
      </w:r>
      <w:r w:rsidRPr="00594EA1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»</w:t>
      </w:r>
      <w:r w:rsidRPr="00594EA1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на загальну суму </w:t>
      </w:r>
      <w:r w:rsidR="00594EA1" w:rsidRPr="00594EA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250</w:t>
      </w:r>
      <w:r w:rsidRPr="00594EA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`</w:t>
      </w:r>
      <w:r w:rsidRPr="00594EA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000.00</w:t>
      </w:r>
      <w:r w:rsidRPr="00594EA1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594EA1">
        <w:rPr>
          <w:rFonts w:asciiTheme="majorHAnsi" w:hAnsiTheme="majorHAnsi" w:cstheme="majorHAnsi"/>
          <w:b w:val="0"/>
          <w:sz w:val="26"/>
          <w:szCs w:val="26"/>
          <w:lang w:val="uk-UA"/>
        </w:rPr>
        <w:t>грн. (</w:t>
      </w:r>
      <w:r w:rsidR="00594EA1" w:rsidRPr="00594EA1">
        <w:rPr>
          <w:rFonts w:asciiTheme="majorHAnsi" w:hAnsiTheme="majorHAnsi" w:cstheme="majorHAnsi"/>
          <w:b w:val="0"/>
          <w:sz w:val="26"/>
          <w:szCs w:val="26"/>
          <w:lang w:val="uk-UA"/>
        </w:rPr>
        <w:t>двісті п’ятдесят</w:t>
      </w:r>
      <w:r w:rsidRPr="00594EA1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тисяч грн. 00 коп.) з ПДВ за ДК 021:2015 «Єдиний закупівельний словник» – 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09130000-9</w:t>
      </w:r>
      <w:r w:rsidR="00594EA1" w:rsidRPr="00594EA1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Нафта і дистиляти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.</w:t>
      </w:r>
    </w:p>
    <w:p w:rsidR="00594EA1" w:rsidRPr="00594EA1" w:rsidRDefault="00594EA1" w:rsidP="00A57BFE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</w:p>
    <w:p w:rsidR="00A57BFE" w:rsidRDefault="00A57BFE" w:rsidP="00A57BFE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Під час розгляду питан</w:t>
      </w:r>
      <w:r w:rsidR="00164586">
        <w:rPr>
          <w:i/>
          <w:sz w:val="26"/>
          <w:szCs w:val="26"/>
          <w:lang w:val="uk-UA"/>
        </w:rPr>
        <w:t>ня</w:t>
      </w:r>
      <w:r>
        <w:rPr>
          <w:i/>
          <w:sz w:val="26"/>
          <w:szCs w:val="26"/>
          <w:lang w:val="uk-UA"/>
        </w:rPr>
        <w:t xml:space="preserve"> порядку денного:</w:t>
      </w:r>
    </w:p>
    <w:p w:rsidR="00594EA1" w:rsidRPr="00594EA1" w:rsidRDefault="00A57BFE" w:rsidP="00594EA1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</w:pPr>
      <w:r>
        <w:rPr>
          <w:b w:val="0"/>
          <w:sz w:val="26"/>
          <w:szCs w:val="26"/>
          <w:lang w:val="uk-UA"/>
        </w:rPr>
        <w:t xml:space="preserve">1. Є необхідність проведення </w:t>
      </w:r>
      <w:r>
        <w:rPr>
          <w:b w:val="0"/>
          <w:bCs w:val="0"/>
          <w:color w:val="000000"/>
          <w:sz w:val="26"/>
          <w:szCs w:val="26"/>
          <w:lang w:val="uk-UA"/>
        </w:rPr>
        <w:t xml:space="preserve">процедури </w:t>
      </w:r>
      <w:r>
        <w:rPr>
          <w:b w:val="0"/>
          <w:sz w:val="26"/>
          <w:szCs w:val="26"/>
          <w:lang w:val="uk-UA"/>
        </w:rPr>
        <w:t xml:space="preserve">відкритих торгів з особливостями за результатами </w:t>
      </w:r>
      <w:r w:rsidR="00594EA1" w:rsidRPr="00594EA1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Закупівля бензину А-95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»</w:t>
      </w:r>
      <w:r w:rsidR="00594EA1" w:rsidRPr="00594EA1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на загальну суму </w:t>
      </w:r>
      <w:r w:rsidR="00594EA1" w:rsidRPr="00594EA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250</w:t>
      </w:r>
      <w:r w:rsidR="00594EA1" w:rsidRPr="00594EA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`</w:t>
      </w:r>
      <w:r w:rsidR="00594EA1" w:rsidRPr="00594EA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000.00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594EA1" w:rsidRPr="00594EA1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(двісті п’ятдесят тисяч грн. 00 коп.) з ПДВ за ДК 021:2015 «Єдиний закупівельний словник» – 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09130000-9</w:t>
      </w:r>
      <w:r w:rsidR="00594EA1" w:rsidRPr="00594EA1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Нафта і дистиляти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.</w:t>
      </w:r>
    </w:p>
    <w:p w:rsidR="00A57BFE" w:rsidRDefault="00A57BFE" w:rsidP="00594EA1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lang w:val="uk-UA"/>
        </w:rPr>
      </w:pPr>
    </w:p>
    <w:p w:rsidR="00A57BFE" w:rsidRDefault="00A57BFE" w:rsidP="00A5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594EA1" w:rsidRPr="00594EA1" w:rsidRDefault="00A57BFE" w:rsidP="00594EA1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</w:pPr>
      <w:r>
        <w:rPr>
          <w:b w:val="0"/>
          <w:sz w:val="26"/>
          <w:szCs w:val="26"/>
          <w:lang w:val="uk-UA"/>
        </w:rPr>
        <w:t xml:space="preserve">1. Провести </w:t>
      </w:r>
      <w:r>
        <w:rPr>
          <w:b w:val="0"/>
          <w:bCs w:val="0"/>
          <w:color w:val="000000"/>
          <w:sz w:val="26"/>
          <w:szCs w:val="26"/>
          <w:lang w:val="uk-UA"/>
        </w:rPr>
        <w:t xml:space="preserve">процедуру </w:t>
      </w:r>
      <w:r>
        <w:rPr>
          <w:b w:val="0"/>
          <w:sz w:val="26"/>
          <w:szCs w:val="26"/>
          <w:lang w:val="uk-UA"/>
        </w:rPr>
        <w:t xml:space="preserve">відкритих торгів з особливостями за результатами </w:t>
      </w:r>
      <w:r w:rsidR="00594EA1" w:rsidRPr="00594EA1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Закупівля бензину А-95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»</w:t>
      </w:r>
      <w:r w:rsidR="00594EA1" w:rsidRPr="00594EA1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на загальну суму </w:t>
      </w:r>
      <w:r w:rsidR="00594EA1" w:rsidRPr="00594EA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250</w:t>
      </w:r>
      <w:r w:rsidR="00594EA1" w:rsidRPr="00594EA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`</w:t>
      </w:r>
      <w:r w:rsidR="00594EA1" w:rsidRPr="00594EA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000.00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594EA1" w:rsidRPr="00594EA1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(двісті п’ятдесят тисяч грн. 00 коп.) з ПДВ за ДК 021:2015 «Єдиний закупівельний словник» – 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09130000-9</w:t>
      </w:r>
      <w:r w:rsidR="00594EA1" w:rsidRPr="00594EA1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Нафта і дистиляти</w:t>
      </w:r>
      <w:r w:rsidR="00594EA1" w:rsidRPr="00594EA1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.</w:t>
      </w:r>
    </w:p>
    <w:p w:rsidR="00A57BFE" w:rsidRDefault="00594EA1" w:rsidP="00594EA1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6"/>
          <w:szCs w:val="26"/>
          <w:lang w:val="uk-UA"/>
        </w:rPr>
      </w:pPr>
      <w:r>
        <w:rPr>
          <w:b w:val="0"/>
          <w:color w:val="000000"/>
          <w:sz w:val="26"/>
          <w:szCs w:val="26"/>
          <w:lang w:val="uk-UA"/>
        </w:rPr>
        <w:t>2</w:t>
      </w:r>
      <w:bookmarkStart w:id="0" w:name="_GoBack"/>
      <w:bookmarkEnd w:id="0"/>
      <w:r w:rsidR="00A57BFE">
        <w:rPr>
          <w:b w:val="0"/>
          <w:color w:val="000000"/>
          <w:sz w:val="26"/>
          <w:szCs w:val="26"/>
          <w:lang w:val="uk-UA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A57BFE" w:rsidRDefault="00A57BFE" w:rsidP="00A57BFE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  <w:lang w:val="uk-UA"/>
        </w:rPr>
      </w:pPr>
    </w:p>
    <w:p w:rsidR="00A57BFE" w:rsidRDefault="00A57BFE" w:rsidP="00A5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7BFE" w:rsidRDefault="00A57BFE" w:rsidP="00A5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Уповноважена особа з публічних закупівель </w:t>
      </w:r>
    </w:p>
    <w:p w:rsidR="00A57BFE" w:rsidRDefault="00A57BFE" w:rsidP="00A5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Інституту історії України </w:t>
      </w:r>
    </w:p>
    <w:p w:rsidR="00A57BFE" w:rsidRDefault="00A57BFE" w:rsidP="00A5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Національної академії наук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Олег АРТАМОНОВ</w:t>
      </w:r>
    </w:p>
    <w:p w:rsidR="00A57BFE" w:rsidRDefault="00A57BFE" w:rsidP="00A57BF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57BFE" w:rsidRDefault="00A57BFE" w:rsidP="00A57BF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57BFE" w:rsidRDefault="00A57BFE" w:rsidP="00A57BF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57BFE" w:rsidRDefault="00A57BFE" w:rsidP="00A57BF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57BFE" w:rsidRDefault="00A57BFE" w:rsidP="00A57BF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57BFE" w:rsidRDefault="00A57BFE" w:rsidP="00A57BF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57BFE" w:rsidRDefault="00A57BFE" w:rsidP="00A57BFE">
      <w:pPr>
        <w:rPr>
          <w:lang w:val="uk-UA"/>
        </w:rPr>
      </w:pPr>
    </w:p>
    <w:p w:rsidR="00332225" w:rsidRPr="00A57BFE" w:rsidRDefault="00332225">
      <w:pPr>
        <w:rPr>
          <w:lang w:val="uk-UA"/>
        </w:rPr>
      </w:pPr>
    </w:p>
    <w:sectPr w:rsidR="00332225" w:rsidRPr="00A5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FE"/>
    <w:rsid w:val="00164586"/>
    <w:rsid w:val="00332225"/>
    <w:rsid w:val="00594EA1"/>
    <w:rsid w:val="00A5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FE"/>
    <w:rPr>
      <w:lang w:val="ru-UA"/>
    </w:rPr>
  </w:style>
  <w:style w:type="paragraph" w:styleId="2">
    <w:name w:val="heading 2"/>
    <w:basedOn w:val="a"/>
    <w:link w:val="20"/>
    <w:uiPriority w:val="9"/>
    <w:unhideWhenUsed/>
    <w:qFormat/>
    <w:rsid w:val="00A57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BFE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FE"/>
    <w:rPr>
      <w:lang w:val="ru-UA"/>
    </w:rPr>
  </w:style>
  <w:style w:type="paragraph" w:styleId="2">
    <w:name w:val="heading 2"/>
    <w:basedOn w:val="a"/>
    <w:link w:val="20"/>
    <w:uiPriority w:val="9"/>
    <w:unhideWhenUsed/>
    <w:qFormat/>
    <w:rsid w:val="00A57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BFE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2023-01-27T09:47:00Z</dcterms:created>
  <dcterms:modified xsi:type="dcterms:W3CDTF">2023-01-27T09:51:00Z</dcterms:modified>
</cp:coreProperties>
</file>