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7D5" w:rsidRPr="000C18AB" w:rsidRDefault="002237D5" w:rsidP="002237D5">
      <w:pPr>
        <w:jc w:val="center"/>
        <w:rPr>
          <w:b/>
          <w:color w:val="002060"/>
          <w:sz w:val="30"/>
          <w:szCs w:val="30"/>
        </w:rPr>
      </w:pPr>
      <w:r w:rsidRPr="000C18AB">
        <w:rPr>
          <w:b/>
          <w:color w:val="002060"/>
          <w:sz w:val="30"/>
          <w:szCs w:val="30"/>
        </w:rPr>
        <w:t xml:space="preserve">НАЦІОНАЛЬНИЙ УНІВЕРСИТЕТ БІОРЕСУРСІВ І ПРИРОДОКОРИСТУВАННЯ УКРАЇНИ </w:t>
      </w:r>
    </w:p>
    <w:p w:rsidR="002237D5" w:rsidRPr="000C18AB" w:rsidRDefault="002237D5" w:rsidP="002237D5">
      <w:pPr>
        <w:jc w:val="center"/>
        <w:rPr>
          <w:b/>
          <w:color w:val="002060"/>
          <w:sz w:val="30"/>
          <w:szCs w:val="30"/>
        </w:rPr>
      </w:pPr>
      <w:r w:rsidRPr="000C18AB">
        <w:rPr>
          <w:b/>
          <w:color w:val="002060"/>
          <w:sz w:val="30"/>
          <w:szCs w:val="30"/>
        </w:rPr>
        <w:t xml:space="preserve">Гуманітарно-педагогічний факультет </w:t>
      </w:r>
    </w:p>
    <w:p w:rsidR="000E5F86" w:rsidRDefault="002237D5" w:rsidP="002237D5">
      <w:pPr>
        <w:jc w:val="center"/>
        <w:rPr>
          <w:b/>
          <w:color w:val="002060"/>
          <w:sz w:val="30"/>
          <w:szCs w:val="30"/>
        </w:rPr>
      </w:pPr>
      <w:r w:rsidRPr="000C18AB">
        <w:rPr>
          <w:b/>
          <w:color w:val="002060"/>
          <w:sz w:val="30"/>
          <w:szCs w:val="30"/>
        </w:rPr>
        <w:t>Кафедра міжнародних відносин і суспільних наук</w:t>
      </w:r>
    </w:p>
    <w:p w:rsidR="002237D5" w:rsidRDefault="002237D5" w:rsidP="002237D5">
      <w:pPr>
        <w:jc w:val="center"/>
        <w:rPr>
          <w:b/>
          <w:color w:val="002060"/>
          <w:sz w:val="30"/>
          <w:szCs w:val="30"/>
        </w:rPr>
      </w:pPr>
      <w:r>
        <w:rPr>
          <w:b/>
          <w:color w:val="002060"/>
          <w:sz w:val="30"/>
          <w:szCs w:val="30"/>
        </w:rPr>
        <w:t>ІНСТИТУТ ІСТОРІЇ УКРАЇНИ НАН УКРАЇНИ</w:t>
      </w:r>
    </w:p>
    <w:p w:rsidR="002237D5" w:rsidRDefault="002237D5" w:rsidP="002237D5">
      <w:pPr>
        <w:jc w:val="center"/>
        <w:rPr>
          <w:b/>
          <w:color w:val="002060"/>
        </w:rPr>
      </w:pPr>
      <w:r>
        <w:rPr>
          <w:b/>
          <w:color w:val="002060"/>
          <w:sz w:val="30"/>
          <w:szCs w:val="30"/>
        </w:rPr>
        <w:t xml:space="preserve">Відділ </w:t>
      </w:r>
      <w:r w:rsidRPr="002237D5">
        <w:rPr>
          <w:b/>
          <w:color w:val="002060"/>
        </w:rPr>
        <w:t>історії Української революції 1917–21 рр.</w:t>
      </w:r>
    </w:p>
    <w:p w:rsidR="002237D5" w:rsidRDefault="002237D5" w:rsidP="002237D5">
      <w:pPr>
        <w:jc w:val="center"/>
        <w:rPr>
          <w:b/>
        </w:rPr>
      </w:pPr>
      <w:r w:rsidRPr="002237D5">
        <w:rPr>
          <w:b/>
          <w:color w:val="002060"/>
        </w:rPr>
        <w:t>УКРАЇНСЬКИЙ НАУКОВО-ДОСЛІДНИЙ ІНСТИТУТ АРХІВНОЇ СПРАВИ ТА ДОКУМЕНТОЗНАВСТВА</w:t>
      </w:r>
    </w:p>
    <w:p w:rsidR="002237D5" w:rsidRDefault="002237D5" w:rsidP="002237D5">
      <w:pPr>
        <w:jc w:val="center"/>
        <w:rPr>
          <w:b/>
        </w:rPr>
      </w:pPr>
    </w:p>
    <w:p w:rsidR="002237D5" w:rsidRPr="000C18AB" w:rsidRDefault="002237D5" w:rsidP="002237D5">
      <w:pPr>
        <w:spacing w:after="0" w:line="240" w:lineRule="auto"/>
        <w:jc w:val="center"/>
        <w:rPr>
          <w:rFonts w:eastAsia="Verdana"/>
          <w:b/>
          <w:color w:val="002060"/>
          <w:sz w:val="40"/>
          <w:szCs w:val="40"/>
          <w:lang w:eastAsia="ru-RU"/>
        </w:rPr>
      </w:pPr>
      <w:r w:rsidRPr="000C18AB">
        <w:rPr>
          <w:rFonts w:eastAsia="Verdana"/>
          <w:b/>
          <w:color w:val="002060"/>
          <w:sz w:val="40"/>
          <w:szCs w:val="40"/>
          <w:lang w:eastAsia="ru-RU"/>
        </w:rPr>
        <w:t>ПРОГРАМА</w:t>
      </w:r>
    </w:p>
    <w:p w:rsidR="002237D5" w:rsidRDefault="002237D5" w:rsidP="002237D5">
      <w:pPr>
        <w:jc w:val="center"/>
        <w:rPr>
          <w:rFonts w:eastAsia="Verdana"/>
          <w:b/>
          <w:color w:val="002060"/>
          <w:sz w:val="32"/>
          <w:szCs w:val="32"/>
          <w:lang w:eastAsia="ru-RU"/>
        </w:rPr>
      </w:pPr>
      <w:r w:rsidRPr="000C18AB">
        <w:rPr>
          <w:rFonts w:eastAsia="Verdana"/>
          <w:b/>
          <w:color w:val="002060"/>
          <w:sz w:val="32"/>
          <w:szCs w:val="32"/>
          <w:lang w:eastAsia="ru-RU"/>
        </w:rPr>
        <w:t>НАУКОВО-ПРАКТИЧНО</w:t>
      </w:r>
      <w:r>
        <w:rPr>
          <w:rFonts w:eastAsia="Verdana"/>
          <w:b/>
          <w:color w:val="002060"/>
          <w:sz w:val="32"/>
          <w:szCs w:val="32"/>
          <w:lang w:eastAsia="ru-RU"/>
        </w:rPr>
        <w:t>ГО СЕМІНАРУ</w:t>
      </w:r>
    </w:p>
    <w:p w:rsidR="002237D5" w:rsidRDefault="002237D5" w:rsidP="002237D5">
      <w:pPr>
        <w:jc w:val="center"/>
        <w:rPr>
          <w:rFonts w:eastAsia="Verdana"/>
          <w:b/>
          <w:color w:val="002060"/>
          <w:sz w:val="32"/>
          <w:szCs w:val="32"/>
          <w:lang w:eastAsia="ru-RU"/>
        </w:rPr>
      </w:pPr>
    </w:p>
    <w:p w:rsidR="002237D5" w:rsidRPr="002237D5" w:rsidRDefault="002237D5" w:rsidP="002237D5">
      <w:pPr>
        <w:jc w:val="center"/>
        <w:rPr>
          <w:rFonts w:eastAsia="Verdana"/>
          <w:b/>
          <w:color w:val="002060"/>
          <w:sz w:val="36"/>
          <w:szCs w:val="36"/>
          <w:lang w:eastAsia="ru-RU"/>
        </w:rPr>
      </w:pPr>
      <w:r w:rsidRPr="002237D5">
        <w:rPr>
          <w:rFonts w:eastAsia="Verdana"/>
          <w:b/>
          <w:color w:val="002060"/>
          <w:sz w:val="36"/>
          <w:szCs w:val="36"/>
          <w:lang w:eastAsia="ru-RU"/>
        </w:rPr>
        <w:t>«МИКОЛА ІВАНОВИЧ МІХНОВСЬКИЙ – ІДЕОЛОГ САМОСТІЙНИЦЬКОЇ ТЕЧІЇ УКРАЇНСЬКОГО РУХУ ПОЧАТКУ ХХ ст.»</w:t>
      </w:r>
    </w:p>
    <w:p w:rsidR="002237D5" w:rsidRDefault="002237D5" w:rsidP="002237D5">
      <w:pPr>
        <w:jc w:val="center"/>
        <w:rPr>
          <w:rFonts w:eastAsia="Verdana"/>
          <w:color w:val="002060"/>
          <w:sz w:val="32"/>
          <w:szCs w:val="32"/>
          <w:lang w:eastAsia="ru-RU"/>
        </w:rPr>
      </w:pPr>
      <w:r w:rsidRPr="002237D5">
        <w:rPr>
          <w:rFonts w:eastAsia="Verdana"/>
          <w:color w:val="002060"/>
          <w:sz w:val="32"/>
          <w:szCs w:val="32"/>
          <w:lang w:eastAsia="ru-RU"/>
        </w:rPr>
        <w:t>11 травня 2023 року</w:t>
      </w:r>
    </w:p>
    <w:p w:rsidR="002237D5" w:rsidRDefault="002237D5" w:rsidP="002237D5">
      <w:pPr>
        <w:jc w:val="center"/>
        <w:rPr>
          <w:rFonts w:eastAsia="Verdana"/>
          <w:color w:val="002060"/>
          <w:sz w:val="32"/>
          <w:szCs w:val="32"/>
          <w:lang w:eastAsia="ru-RU"/>
        </w:rPr>
      </w:pPr>
    </w:p>
    <w:p w:rsidR="002237D5" w:rsidRDefault="002237D5" w:rsidP="002237D5">
      <w:pPr>
        <w:jc w:val="center"/>
        <w:rPr>
          <w:rFonts w:eastAsia="Verdana"/>
          <w:color w:val="002060"/>
          <w:sz w:val="32"/>
          <w:szCs w:val="32"/>
          <w:lang w:eastAsia="ru-RU"/>
        </w:rPr>
      </w:pPr>
      <w:r w:rsidRPr="002237D5">
        <w:rPr>
          <w:rFonts w:eastAsia="Verdana"/>
          <w:noProof/>
          <w:color w:val="002060"/>
          <w:sz w:val="32"/>
          <w:szCs w:val="32"/>
          <w:lang w:val="ru-RU" w:eastAsia="ru-RU"/>
        </w:rPr>
        <w:drawing>
          <wp:inline distT="0" distB="0" distL="0" distR="0">
            <wp:extent cx="2476318" cy="3367194"/>
            <wp:effectExtent l="0" t="0" r="635" b="5080"/>
            <wp:docPr id="2050" name="Picture 2" descr="https://uinp.gov.ua/storage/app/public/uploads/2019-02-12/16/J0v15499880634QJ.jpeg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 descr="https://uinp.gov.ua/storage/app/public/uploads/2019-02-12/16/J0v15499880634QJ.jpeg"/>
                    <pic:cNvPicPr>
                      <a:picLocks noGrp="1"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9879" cy="3412829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2237D5" w:rsidRDefault="002237D5" w:rsidP="002237D5">
      <w:pPr>
        <w:jc w:val="center"/>
        <w:rPr>
          <w:rFonts w:eastAsia="Verdana"/>
          <w:b/>
          <w:color w:val="002060"/>
          <w:sz w:val="32"/>
          <w:szCs w:val="32"/>
          <w:lang w:eastAsia="ru-RU"/>
        </w:rPr>
      </w:pPr>
    </w:p>
    <w:p w:rsidR="002237D5" w:rsidRDefault="002237D5" w:rsidP="002237D5">
      <w:pPr>
        <w:jc w:val="center"/>
        <w:rPr>
          <w:rFonts w:eastAsia="Verdana"/>
          <w:b/>
          <w:color w:val="002060"/>
          <w:sz w:val="32"/>
          <w:szCs w:val="32"/>
          <w:lang w:eastAsia="ru-RU"/>
        </w:rPr>
      </w:pPr>
      <w:r w:rsidRPr="002237D5">
        <w:rPr>
          <w:rFonts w:eastAsia="Verdana"/>
          <w:b/>
          <w:color w:val="002060"/>
          <w:sz w:val="32"/>
          <w:szCs w:val="32"/>
          <w:lang w:eastAsia="ru-RU"/>
        </w:rPr>
        <w:t>м. Київ</w:t>
      </w:r>
    </w:p>
    <w:p w:rsidR="002237D5" w:rsidRDefault="002237D5" w:rsidP="002237D5">
      <w:pPr>
        <w:widowControl w:val="0"/>
        <w:spacing w:after="0" w:line="240" w:lineRule="auto"/>
        <w:ind w:firstLine="567"/>
        <w:jc w:val="center"/>
        <w:rPr>
          <w:b/>
          <w:color w:val="002060"/>
          <w:sz w:val="32"/>
          <w:szCs w:val="32"/>
        </w:rPr>
      </w:pPr>
      <w:r w:rsidRPr="0066511D">
        <w:rPr>
          <w:b/>
          <w:color w:val="002060"/>
          <w:sz w:val="32"/>
          <w:szCs w:val="32"/>
        </w:rPr>
        <w:lastRenderedPageBreak/>
        <w:t>ОРГАНІЗАЦІЙНИЙ КОМІТЕТ</w:t>
      </w:r>
    </w:p>
    <w:p w:rsidR="0066511D" w:rsidRDefault="0066511D" w:rsidP="002237D5">
      <w:pPr>
        <w:widowControl w:val="0"/>
        <w:spacing w:after="0" w:line="240" w:lineRule="auto"/>
        <w:ind w:firstLine="567"/>
        <w:jc w:val="center"/>
        <w:rPr>
          <w:b/>
          <w:color w:val="002060"/>
          <w:sz w:val="32"/>
          <w:szCs w:val="32"/>
        </w:rPr>
      </w:pPr>
    </w:p>
    <w:p w:rsidR="0066511D" w:rsidRPr="0066511D" w:rsidRDefault="0066511D" w:rsidP="002237D5">
      <w:pPr>
        <w:widowControl w:val="0"/>
        <w:spacing w:after="0" w:line="240" w:lineRule="auto"/>
        <w:ind w:firstLine="567"/>
        <w:jc w:val="center"/>
        <w:rPr>
          <w:b/>
          <w:color w:val="002060"/>
          <w:sz w:val="32"/>
          <w:szCs w:val="32"/>
        </w:rPr>
      </w:pPr>
    </w:p>
    <w:p w:rsidR="002237D5" w:rsidRPr="000C18AB" w:rsidRDefault="002237D5" w:rsidP="002237D5">
      <w:pPr>
        <w:widowControl w:val="0"/>
        <w:spacing w:after="0" w:line="240" w:lineRule="auto"/>
        <w:ind w:firstLine="567"/>
        <w:jc w:val="center"/>
        <w:rPr>
          <w:color w:val="002060"/>
          <w:sz w:val="24"/>
          <w:szCs w:val="24"/>
        </w:rPr>
      </w:pPr>
    </w:p>
    <w:tbl>
      <w:tblPr>
        <w:tblW w:w="9855" w:type="dxa"/>
        <w:tblLayout w:type="fixed"/>
        <w:tblLook w:val="0000"/>
      </w:tblPr>
      <w:tblGrid>
        <w:gridCol w:w="3578"/>
        <w:gridCol w:w="6277"/>
      </w:tblGrid>
      <w:tr w:rsidR="002237D5" w:rsidRPr="00C01C17" w:rsidTr="00AD0A07">
        <w:tc>
          <w:tcPr>
            <w:tcW w:w="3578" w:type="dxa"/>
          </w:tcPr>
          <w:p w:rsidR="002237D5" w:rsidRPr="00C01C17" w:rsidRDefault="002237D5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 xml:space="preserve">КОНДРАТЮК </w:t>
            </w:r>
          </w:p>
          <w:p w:rsidR="002237D5" w:rsidRPr="00C01C17" w:rsidRDefault="002237D5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>Вадим Миколайович</w:t>
            </w:r>
          </w:p>
        </w:tc>
        <w:tc>
          <w:tcPr>
            <w:tcW w:w="6277" w:type="dxa"/>
          </w:tcPr>
          <w:p w:rsidR="002237D5" w:rsidRPr="00C01C17" w:rsidRDefault="002237D5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  <w:r w:rsidRPr="00C01C17">
              <w:rPr>
                <w:color w:val="000000"/>
                <w:sz w:val="24"/>
                <w:szCs w:val="24"/>
              </w:rPr>
              <w:t>голов</w:t>
            </w:r>
            <w:r w:rsidR="0066511D">
              <w:rPr>
                <w:color w:val="000000"/>
                <w:sz w:val="24"/>
                <w:szCs w:val="24"/>
              </w:rPr>
              <w:t>а</w:t>
            </w:r>
            <w:r w:rsidRPr="00C01C17">
              <w:rPr>
                <w:color w:val="000000"/>
                <w:sz w:val="24"/>
                <w:szCs w:val="24"/>
              </w:rPr>
              <w:t xml:space="preserve"> оргкомітету, проректор з наукової роботи та інноваційної діяльності Національного університету біоресурсів і природокористування України, </w:t>
            </w:r>
            <w:r>
              <w:rPr>
                <w:color w:val="000000"/>
                <w:sz w:val="24"/>
                <w:szCs w:val="24"/>
              </w:rPr>
              <w:t>доктор</w:t>
            </w:r>
            <w:r w:rsidRPr="00C01C17">
              <w:rPr>
                <w:color w:val="000000"/>
                <w:sz w:val="24"/>
                <w:szCs w:val="24"/>
              </w:rPr>
              <w:t xml:space="preserve"> сільськогосподарських наук, доцент</w:t>
            </w:r>
          </w:p>
          <w:p w:rsidR="002237D5" w:rsidRPr="00C01C17" w:rsidRDefault="002237D5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237D5" w:rsidRPr="00C01C17" w:rsidTr="00AD0A07">
        <w:tc>
          <w:tcPr>
            <w:tcW w:w="3578" w:type="dxa"/>
          </w:tcPr>
          <w:p w:rsidR="002237D5" w:rsidRPr="00C01C17" w:rsidRDefault="002237D5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 xml:space="preserve">САВИЦЬКА </w:t>
            </w:r>
          </w:p>
          <w:p w:rsidR="002237D5" w:rsidRPr="00C01C17" w:rsidRDefault="002237D5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>Інна Миколаївна</w:t>
            </w:r>
          </w:p>
        </w:tc>
        <w:tc>
          <w:tcPr>
            <w:tcW w:w="6277" w:type="dxa"/>
          </w:tcPr>
          <w:p w:rsidR="002237D5" w:rsidRPr="00C01C17" w:rsidRDefault="002237D5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  <w:r w:rsidRPr="00C01C17">
              <w:rPr>
                <w:color w:val="000000"/>
                <w:sz w:val="24"/>
                <w:szCs w:val="24"/>
              </w:rPr>
              <w:t>заступник голови оргкомітету, декан гуманітарно-педагогічного факультету Національного університету біоресурсів і природокористування України, кандидат філософських наук, доцент</w:t>
            </w:r>
          </w:p>
          <w:p w:rsidR="002237D5" w:rsidRPr="00C01C17" w:rsidRDefault="002237D5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66511D" w:rsidRPr="00C01C17" w:rsidTr="0066511D">
        <w:tc>
          <w:tcPr>
            <w:tcW w:w="3578" w:type="dxa"/>
          </w:tcPr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 xml:space="preserve">ШЕВЧУК </w:t>
            </w:r>
          </w:p>
          <w:p w:rsidR="0066511D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>Олександр Володимирович</w:t>
            </w:r>
          </w:p>
          <w:p w:rsidR="0066511D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</w:p>
          <w:p w:rsidR="0066511D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</w:p>
          <w:p w:rsidR="0066511D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 xml:space="preserve">ХВІСТ </w:t>
            </w:r>
          </w:p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Вікторія Олексіївна</w:t>
            </w:r>
          </w:p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6277" w:type="dxa"/>
          </w:tcPr>
          <w:p w:rsidR="0066511D" w:rsidRDefault="0066511D" w:rsidP="006651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  <w:r w:rsidRPr="0066511D">
              <w:rPr>
                <w:color w:val="000000"/>
                <w:sz w:val="24"/>
                <w:szCs w:val="24"/>
              </w:rPr>
              <w:t>заступник голови оргкомітету, завідувач кафедри міжнародних відносин і суспільних наук, доктор політичних наук, професор</w:t>
            </w:r>
          </w:p>
          <w:p w:rsidR="0066511D" w:rsidRDefault="0066511D" w:rsidP="006651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</w:p>
          <w:p w:rsidR="0066511D" w:rsidRDefault="0066511D" w:rsidP="006651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секретар </w:t>
            </w:r>
            <w:r w:rsidRPr="00C01C17">
              <w:rPr>
                <w:color w:val="000000"/>
                <w:sz w:val="24"/>
                <w:szCs w:val="24"/>
              </w:rPr>
              <w:t>оргкомітету,</w:t>
            </w:r>
            <w:r w:rsidRPr="00C01C17">
              <w:rPr>
                <w:sz w:val="24"/>
                <w:szCs w:val="24"/>
              </w:rPr>
              <w:t xml:space="preserve"> доцент кафедри міжнародних відносин і суспільних наук</w:t>
            </w:r>
            <w:r>
              <w:rPr>
                <w:sz w:val="24"/>
                <w:szCs w:val="24"/>
              </w:rPr>
              <w:t xml:space="preserve">, </w:t>
            </w:r>
            <w:r w:rsidRPr="00C01C17">
              <w:rPr>
                <w:color w:val="000000"/>
                <w:sz w:val="24"/>
                <w:szCs w:val="24"/>
              </w:rPr>
              <w:t>кандидат історичних наук</w:t>
            </w:r>
            <w:r>
              <w:rPr>
                <w:color w:val="000000"/>
                <w:sz w:val="24"/>
                <w:szCs w:val="24"/>
              </w:rPr>
              <w:t>, доцент</w:t>
            </w:r>
          </w:p>
          <w:p w:rsidR="0066511D" w:rsidRPr="0066511D" w:rsidRDefault="0066511D" w:rsidP="006651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66511D" w:rsidRPr="00C01C17" w:rsidTr="0066511D">
        <w:tc>
          <w:tcPr>
            <w:tcW w:w="3578" w:type="dxa"/>
          </w:tcPr>
          <w:p w:rsidR="0066511D" w:rsidRPr="0066511D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 xml:space="preserve">ХАРЧЕНКО </w:t>
            </w:r>
          </w:p>
          <w:p w:rsidR="0066511D" w:rsidRPr="0066511D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>Світлана Василівна</w:t>
            </w:r>
          </w:p>
        </w:tc>
        <w:tc>
          <w:tcPr>
            <w:tcW w:w="6277" w:type="dxa"/>
          </w:tcPr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  <w:r w:rsidRPr="00C01C17">
              <w:rPr>
                <w:color w:val="000000"/>
                <w:sz w:val="24"/>
                <w:szCs w:val="24"/>
              </w:rPr>
              <w:t>заступник декана гуманітарно-педагогічного факультету з наукової роботи Національного університету біоресурсів і природокористування України, доктор філологічних наук, доцент</w:t>
            </w:r>
          </w:p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66511D" w:rsidRPr="00C01C17" w:rsidTr="0066511D">
        <w:tc>
          <w:tcPr>
            <w:tcW w:w="3578" w:type="dxa"/>
          </w:tcPr>
          <w:p w:rsidR="0066511D" w:rsidRPr="0066511D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 xml:space="preserve">БУЦИК </w:t>
            </w:r>
          </w:p>
          <w:p w:rsidR="0066511D" w:rsidRPr="0066511D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>Ігор Михайлович</w:t>
            </w:r>
          </w:p>
        </w:tc>
        <w:tc>
          <w:tcPr>
            <w:tcW w:w="6277" w:type="dxa"/>
          </w:tcPr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  <w:r w:rsidRPr="00C01C17">
              <w:rPr>
                <w:color w:val="000000"/>
                <w:sz w:val="24"/>
                <w:szCs w:val="24"/>
              </w:rPr>
              <w:t>заступник декана гуманітарно-педагогічного факультету з навчальної роботи Національного університету біоресурсів і природокористування України, доктор педагогічних наук, доцент</w:t>
            </w:r>
          </w:p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66511D" w:rsidRPr="00C01C17" w:rsidTr="0066511D">
        <w:tc>
          <w:tcPr>
            <w:tcW w:w="3578" w:type="dxa"/>
          </w:tcPr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 xml:space="preserve">ШЕВЧЕНКО </w:t>
            </w:r>
          </w:p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>Наталія Володимирівна</w:t>
            </w:r>
          </w:p>
          <w:p w:rsidR="0066511D" w:rsidRPr="0066511D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6277" w:type="dxa"/>
          </w:tcPr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  <w:r w:rsidRPr="0066511D">
              <w:rPr>
                <w:color w:val="000000"/>
                <w:sz w:val="24"/>
                <w:szCs w:val="24"/>
              </w:rPr>
              <w:t xml:space="preserve">заступник декана гуманітарно-педагогічного факультету з навчальної роботи, кандидат історичних наук, доцент </w:t>
            </w:r>
          </w:p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66511D" w:rsidRPr="00C01C17" w:rsidTr="0066511D">
        <w:tc>
          <w:tcPr>
            <w:tcW w:w="3578" w:type="dxa"/>
          </w:tcPr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 xml:space="preserve">НАЗАРОВ </w:t>
            </w:r>
          </w:p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>Богдан Олександрович</w:t>
            </w:r>
          </w:p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6277" w:type="dxa"/>
          </w:tcPr>
          <w:p w:rsidR="0066511D" w:rsidRPr="0066511D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  <w:r w:rsidRPr="0066511D">
              <w:rPr>
                <w:color w:val="000000"/>
                <w:sz w:val="24"/>
                <w:szCs w:val="24"/>
              </w:rPr>
              <w:t>заступник декана гуманітарно-педагогічного факультету з виховної роботи</w:t>
            </w:r>
          </w:p>
        </w:tc>
      </w:tr>
      <w:tr w:rsidR="0066511D" w:rsidRPr="00C01C17" w:rsidTr="0066511D">
        <w:tc>
          <w:tcPr>
            <w:tcW w:w="3578" w:type="dxa"/>
          </w:tcPr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 xml:space="preserve">ЛЮБОВЕЦЬ </w:t>
            </w:r>
          </w:p>
          <w:p w:rsidR="0066511D" w:rsidRPr="00C01C17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C01C17">
              <w:rPr>
                <w:b/>
                <w:i/>
                <w:color w:val="000000"/>
                <w:sz w:val="24"/>
                <w:szCs w:val="24"/>
              </w:rPr>
              <w:t>Олена Миколаївна</w:t>
            </w:r>
          </w:p>
        </w:tc>
        <w:tc>
          <w:tcPr>
            <w:tcW w:w="6277" w:type="dxa"/>
          </w:tcPr>
          <w:p w:rsidR="0066511D" w:rsidRPr="0066511D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  <w:r w:rsidRPr="0066511D">
              <w:rPr>
                <w:color w:val="000000"/>
                <w:sz w:val="24"/>
                <w:szCs w:val="24"/>
              </w:rPr>
              <w:t>професор кафедри міжнародних відносин і суспільних наук, доктор історичних наук, старший науковий співробітник</w:t>
            </w:r>
          </w:p>
          <w:p w:rsidR="0066511D" w:rsidRPr="0066511D" w:rsidRDefault="0066511D" w:rsidP="00AD0A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" w:hanging="3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2237D5" w:rsidRDefault="002237D5">
      <w:pPr>
        <w:rPr>
          <w:rFonts w:eastAsia="Verdana"/>
          <w:b/>
          <w:color w:val="002060"/>
          <w:sz w:val="32"/>
          <w:szCs w:val="32"/>
          <w:lang w:eastAsia="ru-RU"/>
        </w:rPr>
      </w:pPr>
      <w:r>
        <w:rPr>
          <w:rFonts w:eastAsia="Verdana"/>
          <w:b/>
          <w:color w:val="002060"/>
          <w:sz w:val="32"/>
          <w:szCs w:val="32"/>
          <w:lang w:eastAsia="ru-RU"/>
        </w:rPr>
        <w:br w:type="page"/>
      </w:r>
    </w:p>
    <w:p w:rsidR="00CE17EA" w:rsidRDefault="00CE17EA" w:rsidP="002237D5">
      <w:pPr>
        <w:jc w:val="center"/>
        <w:rPr>
          <w:rFonts w:eastAsia="Verdana"/>
          <w:b/>
          <w:color w:val="002060"/>
          <w:sz w:val="32"/>
          <w:szCs w:val="32"/>
          <w:lang w:eastAsia="ru-RU"/>
        </w:rPr>
      </w:pPr>
    </w:p>
    <w:p w:rsidR="002237D5" w:rsidRDefault="0066511D" w:rsidP="002237D5">
      <w:pPr>
        <w:jc w:val="center"/>
        <w:rPr>
          <w:rFonts w:eastAsia="Verdana"/>
          <w:b/>
          <w:color w:val="002060"/>
          <w:sz w:val="32"/>
          <w:szCs w:val="32"/>
          <w:lang w:eastAsia="ru-RU"/>
        </w:rPr>
      </w:pPr>
      <w:r w:rsidRPr="0066511D">
        <w:rPr>
          <w:rFonts w:eastAsia="Verdana"/>
          <w:b/>
          <w:color w:val="002060"/>
          <w:sz w:val="32"/>
          <w:szCs w:val="32"/>
          <w:lang w:eastAsia="ru-RU"/>
        </w:rPr>
        <w:t>МИКОЛА ІВАНОВИЧ МІХНОВСЬКИЙ – ІДЕОЛОГ САМОСТІЙНИЦЬКОЇ ТЕЧІЇ УКРАЇНСЬКОГО РУХУ ПОЧАТКУ ХХ ст.</w:t>
      </w:r>
    </w:p>
    <w:p w:rsidR="00CE17EA" w:rsidRDefault="00CE17EA" w:rsidP="002237D5">
      <w:pPr>
        <w:jc w:val="center"/>
        <w:rPr>
          <w:rFonts w:eastAsia="Verdana"/>
          <w:b/>
          <w:color w:val="002060"/>
          <w:sz w:val="32"/>
          <w:szCs w:val="32"/>
          <w:lang w:eastAsia="ru-RU"/>
        </w:rPr>
      </w:pPr>
    </w:p>
    <w:p w:rsidR="00CE17EA" w:rsidRDefault="00CE17EA" w:rsidP="002237D5">
      <w:pPr>
        <w:jc w:val="center"/>
        <w:rPr>
          <w:rFonts w:eastAsia="Verdana"/>
          <w:b/>
          <w:color w:val="002060"/>
          <w:sz w:val="32"/>
          <w:szCs w:val="32"/>
          <w:lang w:eastAsia="ru-RU"/>
        </w:rPr>
      </w:pPr>
    </w:p>
    <w:p w:rsidR="00CE17EA" w:rsidRPr="000C18AB" w:rsidRDefault="00CE17EA" w:rsidP="00CE17EA">
      <w:pPr>
        <w:widowControl w:val="0"/>
        <w:spacing w:after="0" w:line="276" w:lineRule="auto"/>
        <w:ind w:firstLine="567"/>
        <w:jc w:val="center"/>
        <w:rPr>
          <w:b/>
          <w:color w:val="002060"/>
          <w:sz w:val="24"/>
          <w:szCs w:val="24"/>
        </w:rPr>
      </w:pPr>
      <w:r w:rsidRPr="0098453A">
        <w:rPr>
          <w:b/>
          <w:color w:val="002060"/>
        </w:rPr>
        <w:t xml:space="preserve">ГРАФІК ПРОВЕДЕННЯ КОНФЕРЕНЦІЇ </w:t>
      </w:r>
    </w:p>
    <w:p w:rsidR="00CE17EA" w:rsidRPr="00C01C17" w:rsidRDefault="00CE17EA" w:rsidP="00CE17EA">
      <w:pPr>
        <w:widowControl w:val="0"/>
        <w:spacing w:after="0" w:line="276" w:lineRule="auto"/>
        <w:ind w:firstLine="567"/>
        <w:jc w:val="center"/>
        <w:rPr>
          <w:sz w:val="24"/>
          <w:szCs w:val="24"/>
        </w:rPr>
      </w:pPr>
    </w:p>
    <w:p w:rsidR="00CE17EA" w:rsidRPr="00C01C17" w:rsidRDefault="00CE17EA" w:rsidP="00CE17EA">
      <w:pPr>
        <w:widowControl w:val="0"/>
        <w:spacing w:after="0" w:line="276" w:lineRule="auto"/>
        <w:ind w:firstLine="567"/>
        <w:jc w:val="center"/>
        <w:rPr>
          <w:sz w:val="24"/>
          <w:szCs w:val="24"/>
        </w:rPr>
      </w:pPr>
    </w:p>
    <w:p w:rsidR="00CE17EA" w:rsidRPr="00CE17EA" w:rsidRDefault="00CE17EA" w:rsidP="00CE17EA">
      <w:pPr>
        <w:widowControl w:val="0"/>
        <w:spacing w:after="0" w:line="276" w:lineRule="auto"/>
        <w:ind w:firstLine="567"/>
        <w:jc w:val="both"/>
        <w:rPr>
          <w:b/>
        </w:rPr>
      </w:pPr>
      <w:r w:rsidRPr="00CE17EA">
        <w:rPr>
          <w:b/>
        </w:rPr>
        <w:t xml:space="preserve">11 травня 2023 року </w:t>
      </w:r>
    </w:p>
    <w:p w:rsidR="00CE17EA" w:rsidRPr="00CE17EA" w:rsidRDefault="00CE17EA" w:rsidP="00CE17EA">
      <w:pPr>
        <w:widowControl w:val="0"/>
        <w:spacing w:after="0" w:line="276" w:lineRule="auto"/>
        <w:ind w:firstLine="567"/>
        <w:jc w:val="both"/>
      </w:pPr>
    </w:p>
    <w:p w:rsidR="00CE17EA" w:rsidRPr="00CE17EA" w:rsidRDefault="00CE17EA" w:rsidP="00CE17EA">
      <w:pPr>
        <w:widowControl w:val="0"/>
        <w:spacing w:after="0" w:line="276" w:lineRule="auto"/>
        <w:ind w:firstLine="567"/>
        <w:jc w:val="both"/>
      </w:pPr>
      <w:r>
        <w:t>11</w:t>
      </w:r>
      <w:r w:rsidRPr="00CE17EA">
        <w:t>.</w:t>
      </w:r>
      <w:r>
        <w:t>3</w:t>
      </w:r>
      <w:r w:rsidRPr="00CE17EA">
        <w:t>0–1</w:t>
      </w:r>
      <w:r>
        <w:t>2</w:t>
      </w:r>
      <w:r w:rsidRPr="00CE17EA">
        <w:t xml:space="preserve">.00 – Реєстрація учасників </w:t>
      </w:r>
    </w:p>
    <w:p w:rsidR="00CE17EA" w:rsidRPr="00CE17EA" w:rsidRDefault="00CE17EA" w:rsidP="00CE17EA">
      <w:pPr>
        <w:widowControl w:val="0"/>
        <w:spacing w:after="0" w:line="276" w:lineRule="auto"/>
        <w:ind w:firstLine="567"/>
        <w:jc w:val="both"/>
      </w:pPr>
      <w:r w:rsidRPr="00CE17EA">
        <w:t>1</w:t>
      </w:r>
      <w:r>
        <w:t>2</w:t>
      </w:r>
      <w:r w:rsidRPr="00CE17EA">
        <w:t>.00–1</w:t>
      </w:r>
      <w:r>
        <w:t>2</w:t>
      </w:r>
      <w:r w:rsidRPr="00CE17EA">
        <w:t>.</w:t>
      </w:r>
      <w:r>
        <w:t>1</w:t>
      </w:r>
      <w:r w:rsidR="00CF276E">
        <w:t>0</w:t>
      </w:r>
      <w:r w:rsidRPr="00CE17EA">
        <w:t xml:space="preserve"> – Відкриття конференції </w:t>
      </w:r>
    </w:p>
    <w:p w:rsidR="00CE17EA" w:rsidRPr="00CE17EA" w:rsidRDefault="00CE17EA" w:rsidP="00CE17EA">
      <w:pPr>
        <w:widowControl w:val="0"/>
        <w:spacing w:after="0" w:line="276" w:lineRule="auto"/>
        <w:ind w:firstLine="567"/>
        <w:jc w:val="both"/>
      </w:pPr>
      <w:r w:rsidRPr="00CE17EA">
        <w:t>1</w:t>
      </w:r>
      <w:r>
        <w:t>2</w:t>
      </w:r>
      <w:r w:rsidRPr="00CE17EA">
        <w:t>.</w:t>
      </w:r>
      <w:r>
        <w:t>1</w:t>
      </w:r>
      <w:r w:rsidR="00CF276E">
        <w:t>0</w:t>
      </w:r>
      <w:r w:rsidRPr="00CE17EA">
        <w:t>–1</w:t>
      </w:r>
      <w:r>
        <w:t>5</w:t>
      </w:r>
      <w:r w:rsidRPr="00CE17EA">
        <w:t xml:space="preserve">.00 – </w:t>
      </w:r>
      <w:r w:rsidR="00A97B35">
        <w:t>З</w:t>
      </w:r>
      <w:r w:rsidRPr="00CE17EA">
        <w:t xml:space="preserve">асідання </w:t>
      </w:r>
      <w:r w:rsidR="00A97B35">
        <w:t>науково-практичного семінару</w:t>
      </w:r>
    </w:p>
    <w:p w:rsidR="00CE17EA" w:rsidRPr="00CE17EA" w:rsidRDefault="00CE17EA" w:rsidP="00CE17EA">
      <w:pPr>
        <w:widowControl w:val="0"/>
        <w:spacing w:after="0" w:line="276" w:lineRule="auto"/>
        <w:ind w:firstLine="567"/>
        <w:jc w:val="both"/>
      </w:pPr>
    </w:p>
    <w:p w:rsidR="00CE17EA" w:rsidRPr="00CE17EA" w:rsidRDefault="00CE17EA" w:rsidP="00CE17EA">
      <w:pPr>
        <w:widowControl w:val="0"/>
        <w:spacing w:after="0" w:line="276" w:lineRule="auto"/>
        <w:ind w:firstLine="567"/>
        <w:jc w:val="both"/>
      </w:pPr>
    </w:p>
    <w:p w:rsidR="00CE17EA" w:rsidRPr="00CE17EA" w:rsidRDefault="00CE17EA" w:rsidP="00CE17EA">
      <w:pPr>
        <w:widowControl w:val="0"/>
        <w:spacing w:after="0" w:line="276" w:lineRule="auto"/>
        <w:ind w:firstLine="567"/>
        <w:jc w:val="both"/>
      </w:pPr>
    </w:p>
    <w:p w:rsidR="00CE17EA" w:rsidRPr="00A97B35" w:rsidRDefault="00CE17EA" w:rsidP="00CE17EA">
      <w:pPr>
        <w:widowControl w:val="0"/>
        <w:spacing w:after="0" w:line="276" w:lineRule="auto"/>
        <w:ind w:firstLine="567"/>
        <w:jc w:val="both"/>
        <w:rPr>
          <w:b/>
          <w:color w:val="002060"/>
        </w:rPr>
      </w:pPr>
      <w:r w:rsidRPr="00A97B35">
        <w:rPr>
          <w:b/>
          <w:color w:val="002060"/>
        </w:rPr>
        <w:t>Регламент</w:t>
      </w:r>
      <w:r w:rsidR="00A97B35" w:rsidRPr="00A97B35">
        <w:rPr>
          <w:b/>
          <w:color w:val="002060"/>
        </w:rPr>
        <w:t>роботи:</w:t>
      </w:r>
    </w:p>
    <w:p w:rsidR="00CE17EA" w:rsidRPr="00CE17EA" w:rsidRDefault="00CE17EA" w:rsidP="00CE17EA">
      <w:pPr>
        <w:widowControl w:val="0"/>
        <w:spacing w:after="0" w:line="276" w:lineRule="auto"/>
        <w:ind w:firstLine="567"/>
        <w:jc w:val="both"/>
      </w:pPr>
    </w:p>
    <w:p w:rsidR="00CE17EA" w:rsidRPr="00CE17EA" w:rsidRDefault="00A97B35" w:rsidP="00CE17EA">
      <w:pPr>
        <w:widowControl w:val="0"/>
        <w:spacing w:after="0" w:line="276" w:lineRule="auto"/>
        <w:ind w:firstLine="567"/>
        <w:jc w:val="both"/>
      </w:pPr>
      <w:r>
        <w:t xml:space="preserve">Доповідь </w:t>
      </w:r>
      <w:r w:rsidR="00CE17EA" w:rsidRPr="00CE17EA">
        <w:t xml:space="preserve"> – </w:t>
      </w:r>
      <w:r>
        <w:t>2</w:t>
      </w:r>
      <w:r w:rsidR="00CE17EA" w:rsidRPr="00CE17EA">
        <w:t xml:space="preserve">0 хвилин </w:t>
      </w:r>
    </w:p>
    <w:p w:rsidR="00CE17EA" w:rsidRPr="00CE17EA" w:rsidRDefault="00CE17EA" w:rsidP="00CE17EA">
      <w:pPr>
        <w:widowControl w:val="0"/>
        <w:spacing w:after="0" w:line="276" w:lineRule="auto"/>
        <w:ind w:firstLine="567"/>
        <w:jc w:val="both"/>
      </w:pPr>
      <w:r w:rsidRPr="00CE17EA">
        <w:t xml:space="preserve">Виступ – 10 хвилин </w:t>
      </w:r>
    </w:p>
    <w:p w:rsidR="00CE17EA" w:rsidRPr="00CE17EA" w:rsidRDefault="00CE17EA" w:rsidP="00CE17EA">
      <w:pPr>
        <w:widowControl w:val="0"/>
        <w:spacing w:after="0" w:line="276" w:lineRule="auto"/>
        <w:ind w:firstLine="567"/>
        <w:jc w:val="both"/>
        <w:rPr>
          <w:rFonts w:eastAsia="Verdana"/>
          <w:b/>
          <w:color w:val="000000"/>
          <w:lang w:eastAsia="ru-RU"/>
        </w:rPr>
      </w:pPr>
      <w:r w:rsidRPr="00CE17EA">
        <w:t>Обговорення – 5 хвилин</w:t>
      </w:r>
    </w:p>
    <w:p w:rsidR="00A97B35" w:rsidRDefault="00A97B35">
      <w:pPr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p w:rsidR="00A97B35" w:rsidRPr="0098453A" w:rsidRDefault="00A97B35" w:rsidP="00A97B35">
      <w:pPr>
        <w:widowControl w:val="0"/>
        <w:spacing w:after="0" w:line="240" w:lineRule="auto"/>
        <w:ind w:firstLine="567"/>
        <w:jc w:val="center"/>
        <w:rPr>
          <w:b/>
          <w:color w:val="002060"/>
        </w:rPr>
      </w:pPr>
      <w:r w:rsidRPr="0098453A">
        <w:rPr>
          <w:b/>
          <w:color w:val="002060"/>
        </w:rPr>
        <w:lastRenderedPageBreak/>
        <w:t xml:space="preserve">ВІДКРИТТЯ </w:t>
      </w:r>
      <w:r>
        <w:rPr>
          <w:b/>
          <w:color w:val="002060"/>
        </w:rPr>
        <w:t>НАУКОВО-ПРАКТИЧНОГО СЕМІНАРУ</w:t>
      </w:r>
    </w:p>
    <w:p w:rsidR="00CE17EA" w:rsidRDefault="00A97B35" w:rsidP="00A97B35">
      <w:pPr>
        <w:jc w:val="center"/>
        <w:rPr>
          <w:b/>
          <w:color w:val="002060"/>
        </w:rPr>
      </w:pPr>
      <w:r>
        <w:rPr>
          <w:b/>
          <w:color w:val="002060"/>
        </w:rPr>
        <w:t>ВІТАЛЬНЕ СЛОВО ОРГАНІЗАТОРІВ</w:t>
      </w:r>
    </w:p>
    <w:p w:rsidR="00A97B35" w:rsidRDefault="00A97B35" w:rsidP="00A97B35">
      <w:pPr>
        <w:ind w:firstLine="567"/>
        <w:jc w:val="both"/>
        <w:rPr>
          <w:rFonts w:eastAsia="Times New Roman"/>
          <w:color w:val="000000"/>
          <w:sz w:val="24"/>
          <w:szCs w:val="24"/>
          <w:lang w:eastAsia="uk-UA"/>
        </w:rPr>
      </w:pPr>
      <w:r w:rsidRPr="007E74F5">
        <w:rPr>
          <w:b/>
          <w:sz w:val="24"/>
          <w:szCs w:val="24"/>
        </w:rPr>
        <w:t>КОНДРАТЮК Вадим Миколайович</w:t>
      </w:r>
      <w:r>
        <w:rPr>
          <w:sz w:val="24"/>
          <w:szCs w:val="24"/>
        </w:rPr>
        <w:t xml:space="preserve">, </w:t>
      </w:r>
      <w:r w:rsidRPr="00C01C17">
        <w:rPr>
          <w:color w:val="000000"/>
          <w:sz w:val="24"/>
          <w:szCs w:val="24"/>
        </w:rPr>
        <w:t>проректор з наукової роботи та інноваційної діяльностіНаціонального університету біоресурсів іприродокористуванняУкраїни</w:t>
      </w:r>
      <w:r>
        <w:rPr>
          <w:color w:val="000000"/>
          <w:sz w:val="24"/>
          <w:szCs w:val="24"/>
        </w:rPr>
        <w:t>, доктор</w:t>
      </w:r>
      <w:r w:rsidRPr="00C01C17">
        <w:rPr>
          <w:color w:val="000000"/>
          <w:sz w:val="24"/>
          <w:szCs w:val="24"/>
        </w:rPr>
        <w:t xml:space="preserve"> сільськогосподарських наук, доцент</w:t>
      </w:r>
    </w:p>
    <w:p w:rsidR="00A97B35" w:rsidRDefault="00A97B35" w:rsidP="00A97B35">
      <w:pPr>
        <w:ind w:firstLine="567"/>
        <w:jc w:val="both"/>
        <w:rPr>
          <w:sz w:val="24"/>
          <w:szCs w:val="24"/>
        </w:rPr>
      </w:pPr>
      <w:r w:rsidRPr="00C01C17">
        <w:rPr>
          <w:b/>
          <w:sz w:val="24"/>
          <w:szCs w:val="24"/>
        </w:rPr>
        <w:t>САВИЦЬКА Інна Миколаївна,</w:t>
      </w:r>
      <w:r w:rsidRPr="00C01C17">
        <w:rPr>
          <w:sz w:val="24"/>
          <w:szCs w:val="24"/>
        </w:rPr>
        <w:t xml:space="preserve"> декан гуманітарно-педагогічного факультету Національного університету біоресурсів і природокористування України</w:t>
      </w:r>
      <w:r>
        <w:rPr>
          <w:sz w:val="24"/>
          <w:szCs w:val="24"/>
        </w:rPr>
        <w:t xml:space="preserve">, </w:t>
      </w:r>
      <w:r w:rsidRPr="00C01C17">
        <w:rPr>
          <w:sz w:val="24"/>
          <w:szCs w:val="24"/>
        </w:rPr>
        <w:t>канд</w:t>
      </w:r>
      <w:r>
        <w:rPr>
          <w:sz w:val="24"/>
          <w:szCs w:val="24"/>
        </w:rPr>
        <w:t>идат філософських наук, доцент</w:t>
      </w:r>
    </w:p>
    <w:p w:rsidR="00A97B35" w:rsidRDefault="00A97B35" w:rsidP="00A97B35">
      <w:pPr>
        <w:ind w:firstLine="567"/>
        <w:jc w:val="both"/>
        <w:rPr>
          <w:sz w:val="24"/>
          <w:szCs w:val="24"/>
        </w:rPr>
      </w:pPr>
    </w:p>
    <w:p w:rsidR="00A97B35" w:rsidRPr="00A97B35" w:rsidRDefault="00A97B35" w:rsidP="00A97B35">
      <w:pPr>
        <w:ind w:firstLine="567"/>
        <w:jc w:val="center"/>
        <w:rPr>
          <w:b/>
          <w:color w:val="002060"/>
        </w:rPr>
      </w:pPr>
      <w:r w:rsidRPr="00A97B35">
        <w:rPr>
          <w:b/>
          <w:color w:val="002060"/>
        </w:rPr>
        <w:t>ДОПОВІДЬ</w:t>
      </w:r>
    </w:p>
    <w:p w:rsidR="00A97B35" w:rsidRDefault="00A97B35" w:rsidP="00A97B35">
      <w:pPr>
        <w:ind w:firstLine="567"/>
        <w:jc w:val="both"/>
        <w:rPr>
          <w:sz w:val="24"/>
          <w:szCs w:val="24"/>
        </w:rPr>
      </w:pPr>
      <w:r w:rsidRPr="00C01C17">
        <w:rPr>
          <w:b/>
          <w:sz w:val="24"/>
          <w:szCs w:val="24"/>
        </w:rPr>
        <w:t>ЛЮБОВЕЦЬ Олена Миколаївна</w:t>
      </w:r>
      <w:r w:rsidRPr="00C01C17">
        <w:rPr>
          <w:sz w:val="24"/>
          <w:szCs w:val="24"/>
        </w:rPr>
        <w:t xml:space="preserve">, доктор історичних наук, </w:t>
      </w:r>
      <w:r w:rsidRPr="0066511D">
        <w:rPr>
          <w:color w:val="000000"/>
          <w:sz w:val="24"/>
          <w:szCs w:val="24"/>
        </w:rPr>
        <w:t>професор кафедри міжнародних відносин і суспільних наук</w:t>
      </w:r>
      <w:r>
        <w:rPr>
          <w:color w:val="000000"/>
          <w:sz w:val="24"/>
          <w:szCs w:val="24"/>
        </w:rPr>
        <w:t>,</w:t>
      </w:r>
      <w:r w:rsidRPr="00C01C17">
        <w:rPr>
          <w:sz w:val="24"/>
          <w:szCs w:val="24"/>
        </w:rPr>
        <w:t xml:space="preserve"> Національний університет біоресурсів і природокористування України</w:t>
      </w:r>
    </w:p>
    <w:p w:rsidR="00A97B35" w:rsidRDefault="00A97B35" w:rsidP="00A97B35">
      <w:pPr>
        <w:ind w:firstLine="567"/>
        <w:jc w:val="both"/>
        <w:rPr>
          <w:sz w:val="24"/>
          <w:szCs w:val="24"/>
        </w:rPr>
      </w:pPr>
    </w:p>
    <w:p w:rsidR="00A97B35" w:rsidRDefault="00A97B35" w:rsidP="00A97B35">
      <w:pPr>
        <w:ind w:firstLine="567"/>
        <w:jc w:val="center"/>
        <w:rPr>
          <w:b/>
          <w:color w:val="002060"/>
        </w:rPr>
      </w:pPr>
      <w:r w:rsidRPr="00A97B35">
        <w:rPr>
          <w:b/>
          <w:color w:val="002060"/>
        </w:rPr>
        <w:t>ВИСТУПИ</w:t>
      </w:r>
    </w:p>
    <w:p w:rsidR="00DC6541" w:rsidRDefault="00DC6541" w:rsidP="00DC6541">
      <w:pPr>
        <w:spacing w:after="0" w:line="240" w:lineRule="auto"/>
        <w:ind w:firstLine="567"/>
        <w:jc w:val="both"/>
        <w:rPr>
          <w:sz w:val="24"/>
          <w:szCs w:val="24"/>
        </w:rPr>
      </w:pPr>
      <w:r w:rsidRPr="00C01C17">
        <w:rPr>
          <w:b/>
          <w:sz w:val="24"/>
          <w:szCs w:val="24"/>
        </w:rPr>
        <w:t xml:space="preserve">ХВІСТ Вікторія Олексіївна, </w:t>
      </w:r>
      <w:r w:rsidRPr="00C01C17">
        <w:rPr>
          <w:rFonts w:eastAsia="Times New Roman"/>
          <w:color w:val="222222"/>
          <w:sz w:val="24"/>
          <w:szCs w:val="24"/>
        </w:rPr>
        <w:t>кандидат історичних наук, доцент, доцент кафедри міжнародних відносин і суспільних наук</w:t>
      </w:r>
      <w:r>
        <w:rPr>
          <w:rFonts w:eastAsia="Times New Roman"/>
          <w:color w:val="222222"/>
          <w:sz w:val="24"/>
          <w:szCs w:val="24"/>
        </w:rPr>
        <w:t>,</w:t>
      </w:r>
      <w:r w:rsidRPr="00C01C17">
        <w:rPr>
          <w:rFonts w:eastAsia="Times New Roman"/>
          <w:color w:val="000000"/>
          <w:sz w:val="24"/>
          <w:szCs w:val="24"/>
          <w:shd w:val="clear" w:color="auto" w:fill="FFFFFF"/>
          <w:lang w:eastAsia="uk-UA"/>
        </w:rPr>
        <w:t>Національний університет біоресурсів і природокористування України (м. Київ, Україна)</w:t>
      </w:r>
    </w:p>
    <w:p w:rsidR="000A108D" w:rsidRDefault="000A108D" w:rsidP="00DC6541">
      <w:pPr>
        <w:spacing w:after="0" w:line="240" w:lineRule="auto"/>
        <w:ind w:firstLine="567"/>
        <w:jc w:val="both"/>
        <w:rPr>
          <w:sz w:val="24"/>
          <w:szCs w:val="24"/>
        </w:rPr>
      </w:pPr>
      <w:r w:rsidRPr="0032258C">
        <w:rPr>
          <w:sz w:val="24"/>
          <w:szCs w:val="24"/>
        </w:rPr>
        <w:t>Міхновський і українське самостійництво: витоки, здобутки, сучасність…</w:t>
      </w:r>
    </w:p>
    <w:p w:rsidR="00DC6541" w:rsidRDefault="00DC6541" w:rsidP="00A97B35">
      <w:pPr>
        <w:ind w:firstLine="567"/>
        <w:jc w:val="both"/>
        <w:rPr>
          <w:sz w:val="24"/>
          <w:szCs w:val="24"/>
        </w:rPr>
      </w:pPr>
    </w:p>
    <w:p w:rsidR="00CF276E" w:rsidRDefault="00CF276E" w:rsidP="00CF276E">
      <w:pPr>
        <w:spacing w:after="0" w:line="240" w:lineRule="auto"/>
        <w:ind w:firstLine="567"/>
        <w:jc w:val="both"/>
        <w:rPr>
          <w:sz w:val="24"/>
          <w:szCs w:val="24"/>
        </w:rPr>
      </w:pPr>
      <w:r w:rsidRPr="00A96C74">
        <w:rPr>
          <w:rFonts w:eastAsia="Times New Roman"/>
          <w:b/>
          <w:bCs/>
          <w:iCs/>
          <w:color w:val="000000"/>
          <w:sz w:val="24"/>
          <w:szCs w:val="24"/>
          <w:lang w:eastAsia="uk-UA"/>
        </w:rPr>
        <w:t xml:space="preserve">КРОПИВКО Олена Михайлівна, </w:t>
      </w:r>
      <w:r w:rsidRPr="00A96C74">
        <w:rPr>
          <w:sz w:val="24"/>
          <w:szCs w:val="24"/>
        </w:rPr>
        <w:t xml:space="preserve">кандидат історичних наук, </w:t>
      </w:r>
      <w:r w:rsidRPr="00A96C74">
        <w:rPr>
          <w:rFonts w:eastAsia="Times New Roman"/>
          <w:iCs/>
          <w:color w:val="000000"/>
          <w:sz w:val="24"/>
          <w:szCs w:val="24"/>
          <w:lang w:eastAsia="uk-UA"/>
        </w:rPr>
        <w:t>доцент</w:t>
      </w:r>
      <w:r>
        <w:rPr>
          <w:rFonts w:eastAsia="Times New Roman"/>
          <w:iCs/>
          <w:color w:val="000000"/>
          <w:sz w:val="24"/>
          <w:szCs w:val="24"/>
          <w:lang w:eastAsia="uk-UA"/>
        </w:rPr>
        <w:t>,</w:t>
      </w:r>
      <w:r w:rsidRPr="00A96C74">
        <w:rPr>
          <w:rFonts w:eastAsia="Times New Roman"/>
          <w:iCs/>
          <w:color w:val="000000"/>
          <w:sz w:val="24"/>
          <w:szCs w:val="24"/>
          <w:lang w:eastAsia="uk-UA"/>
        </w:rPr>
        <w:t xml:space="preserve"> доцент кафедри міжнародних відносин і суспільних наук, Національний університет біоресурсів і природокористування України (м. Київ, Україна)</w:t>
      </w:r>
    </w:p>
    <w:p w:rsidR="003744A8" w:rsidRDefault="003744A8" w:rsidP="00CF276E">
      <w:pPr>
        <w:spacing w:after="0" w:line="240" w:lineRule="auto"/>
        <w:ind w:firstLine="567"/>
        <w:jc w:val="both"/>
        <w:rPr>
          <w:sz w:val="24"/>
          <w:szCs w:val="24"/>
        </w:rPr>
      </w:pPr>
      <w:r w:rsidRPr="0032258C">
        <w:rPr>
          <w:sz w:val="24"/>
          <w:szCs w:val="24"/>
        </w:rPr>
        <w:t xml:space="preserve">Українські </w:t>
      </w:r>
      <w:proofErr w:type="spellStart"/>
      <w:r w:rsidRPr="0032258C">
        <w:rPr>
          <w:sz w:val="24"/>
          <w:szCs w:val="24"/>
        </w:rPr>
        <w:t>пасіонарії</w:t>
      </w:r>
      <w:proofErr w:type="spellEnd"/>
      <w:r w:rsidRPr="0032258C">
        <w:rPr>
          <w:sz w:val="24"/>
          <w:szCs w:val="24"/>
        </w:rPr>
        <w:t xml:space="preserve"> ХХ століття: Микола Міхновський</w:t>
      </w:r>
    </w:p>
    <w:p w:rsidR="00CF276E" w:rsidRDefault="00CF276E" w:rsidP="00A97B35">
      <w:pPr>
        <w:ind w:firstLine="567"/>
        <w:jc w:val="both"/>
        <w:rPr>
          <w:b/>
          <w:color w:val="222222"/>
          <w:sz w:val="24"/>
          <w:szCs w:val="24"/>
          <w:shd w:val="clear" w:color="auto" w:fill="FFFFFF"/>
        </w:rPr>
      </w:pPr>
    </w:p>
    <w:p w:rsidR="00CF276E" w:rsidRDefault="00CF276E" w:rsidP="00CF276E">
      <w:pPr>
        <w:spacing w:after="0" w:line="240" w:lineRule="auto"/>
        <w:ind w:firstLine="567"/>
        <w:jc w:val="both"/>
        <w:rPr>
          <w:sz w:val="24"/>
          <w:szCs w:val="24"/>
        </w:rPr>
      </w:pPr>
      <w:r w:rsidRPr="00A96C74">
        <w:rPr>
          <w:b/>
          <w:color w:val="222222"/>
          <w:sz w:val="24"/>
          <w:szCs w:val="24"/>
          <w:shd w:val="clear" w:color="auto" w:fill="FFFFFF"/>
        </w:rPr>
        <w:t xml:space="preserve">СЄКУНОВА Юлія Володимирівна, </w:t>
      </w:r>
      <w:r w:rsidRPr="00A96C74">
        <w:rPr>
          <w:rFonts w:eastAsia="Times New Roman"/>
          <w:color w:val="222222"/>
          <w:sz w:val="24"/>
          <w:szCs w:val="24"/>
        </w:rPr>
        <w:t>кандидат історичних наук, доцент, доцент кафедри міжнародних відносин і суспільних наук</w:t>
      </w:r>
      <w:r w:rsidRPr="00A96C74">
        <w:rPr>
          <w:rFonts w:eastAsia="Times New Roman"/>
          <w:iCs/>
          <w:color w:val="000000"/>
          <w:sz w:val="24"/>
          <w:szCs w:val="24"/>
          <w:lang w:eastAsia="uk-UA"/>
        </w:rPr>
        <w:t xml:space="preserve">, Національний університет біоресурсів і природокористування України </w:t>
      </w:r>
      <w:r w:rsidRPr="00D167AA">
        <w:rPr>
          <w:rFonts w:eastAsia="Times New Roman"/>
          <w:iCs/>
          <w:color w:val="000000"/>
          <w:sz w:val="24"/>
          <w:szCs w:val="24"/>
          <w:lang w:eastAsia="uk-UA"/>
        </w:rPr>
        <w:t>(м. Київ, Україна)</w:t>
      </w:r>
    </w:p>
    <w:p w:rsidR="00A97B35" w:rsidRDefault="000A108D" w:rsidP="00CF276E">
      <w:pPr>
        <w:spacing w:after="0" w:line="240" w:lineRule="auto"/>
        <w:ind w:firstLine="567"/>
        <w:jc w:val="both"/>
        <w:rPr>
          <w:sz w:val="24"/>
          <w:szCs w:val="24"/>
        </w:rPr>
      </w:pPr>
      <w:r w:rsidRPr="0032258C">
        <w:rPr>
          <w:sz w:val="24"/>
          <w:szCs w:val="24"/>
        </w:rPr>
        <w:t>Фундаментальні основи "Самостійної України "за визначенням М. Міхновського: аналіз та переосмислення сьогодні.</w:t>
      </w:r>
    </w:p>
    <w:p w:rsidR="00CF276E" w:rsidRDefault="00CF276E" w:rsidP="00DC6541">
      <w:pPr>
        <w:spacing w:after="0" w:line="240" w:lineRule="auto"/>
        <w:ind w:firstLine="567"/>
        <w:jc w:val="both"/>
        <w:rPr>
          <w:b/>
          <w:sz w:val="24"/>
          <w:szCs w:val="24"/>
        </w:rPr>
      </w:pPr>
    </w:p>
    <w:p w:rsidR="007B4815" w:rsidRDefault="007B4815" w:rsidP="00DC6541">
      <w:pPr>
        <w:spacing w:after="0" w:line="240" w:lineRule="auto"/>
        <w:ind w:firstLine="567"/>
        <w:jc w:val="both"/>
        <w:rPr>
          <w:sz w:val="24"/>
          <w:szCs w:val="24"/>
        </w:rPr>
      </w:pPr>
      <w:r w:rsidRPr="00C01C17">
        <w:rPr>
          <w:b/>
          <w:sz w:val="24"/>
          <w:szCs w:val="24"/>
        </w:rPr>
        <w:t xml:space="preserve">ДЕМ’ЯНЕНКО Борис Леонідович, </w:t>
      </w:r>
      <w:r w:rsidRPr="00C01C17">
        <w:rPr>
          <w:sz w:val="24"/>
          <w:szCs w:val="24"/>
        </w:rPr>
        <w:t xml:space="preserve">доктор політичних наук, професор, професор кафедри політології, </w:t>
      </w:r>
      <w:r w:rsidRPr="0032258C">
        <w:rPr>
          <w:sz w:val="24"/>
          <w:szCs w:val="24"/>
        </w:rPr>
        <w:t>декан факультету історичної і соціально-психологічної освіти</w:t>
      </w:r>
      <w:r w:rsidRPr="00C01C17">
        <w:rPr>
          <w:sz w:val="24"/>
          <w:szCs w:val="24"/>
        </w:rPr>
        <w:t xml:space="preserve"> Університет Григорія Сковороди в Переяславі (м. Переяслав, Україна)</w:t>
      </w:r>
    </w:p>
    <w:p w:rsidR="000A108D" w:rsidRDefault="000A108D" w:rsidP="00DC6541">
      <w:pPr>
        <w:spacing w:after="0" w:line="240" w:lineRule="auto"/>
        <w:ind w:firstLine="567"/>
        <w:jc w:val="both"/>
        <w:rPr>
          <w:sz w:val="24"/>
          <w:szCs w:val="24"/>
        </w:rPr>
      </w:pPr>
      <w:r w:rsidRPr="0032258C">
        <w:rPr>
          <w:sz w:val="24"/>
          <w:szCs w:val="24"/>
        </w:rPr>
        <w:t xml:space="preserve">Актуальні проблеми політико-культурного життя українців в Російській імперії на сторінках українського часопису М. </w:t>
      </w:r>
      <w:r w:rsidR="00DC6541">
        <w:rPr>
          <w:sz w:val="24"/>
          <w:szCs w:val="24"/>
        </w:rPr>
        <w:t>Міхновського «Сніп»</w:t>
      </w:r>
      <w:r w:rsidRPr="0032258C">
        <w:rPr>
          <w:sz w:val="24"/>
          <w:szCs w:val="24"/>
        </w:rPr>
        <w:t>.</w:t>
      </w:r>
    </w:p>
    <w:p w:rsidR="00CF276E" w:rsidRDefault="00CF276E" w:rsidP="00DC6541">
      <w:pPr>
        <w:spacing w:after="0" w:line="240" w:lineRule="auto"/>
        <w:ind w:firstLine="567"/>
        <w:jc w:val="both"/>
        <w:rPr>
          <w:sz w:val="24"/>
          <w:szCs w:val="24"/>
        </w:rPr>
      </w:pPr>
    </w:p>
    <w:p w:rsidR="00CF276E" w:rsidRDefault="00CF276E" w:rsidP="00DC6541">
      <w:pPr>
        <w:spacing w:after="0" w:line="240" w:lineRule="auto"/>
        <w:ind w:firstLine="567"/>
        <w:jc w:val="both"/>
        <w:rPr>
          <w:color w:val="000000"/>
          <w:sz w:val="24"/>
          <w:szCs w:val="24"/>
        </w:rPr>
      </w:pPr>
      <w:r w:rsidRPr="00C01C17">
        <w:rPr>
          <w:b/>
          <w:sz w:val="24"/>
          <w:szCs w:val="24"/>
        </w:rPr>
        <w:t xml:space="preserve">КРАЙНІКОВА Тетяна Степанівна, </w:t>
      </w:r>
      <w:r w:rsidRPr="00C01C17">
        <w:rPr>
          <w:sz w:val="24"/>
          <w:szCs w:val="24"/>
        </w:rPr>
        <w:t xml:space="preserve">доктор наук із соц. комунікацій, доцент, професор кафедри видавничої справи та редагування ННІЖ Київського національного університету імені Тараса Шевченка </w:t>
      </w:r>
      <w:r w:rsidRPr="00C01C17">
        <w:rPr>
          <w:color w:val="000000"/>
          <w:sz w:val="24"/>
          <w:szCs w:val="24"/>
        </w:rPr>
        <w:t>(м. Київ, Україна)</w:t>
      </w:r>
    </w:p>
    <w:p w:rsidR="00AD0A07" w:rsidRDefault="00AD0A07" w:rsidP="00DC6541">
      <w:pPr>
        <w:spacing w:after="0" w:line="240" w:lineRule="auto"/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Видавнича діяльність М. </w:t>
      </w:r>
      <w:proofErr w:type="spellStart"/>
      <w:r>
        <w:rPr>
          <w:color w:val="000000"/>
          <w:sz w:val="24"/>
          <w:szCs w:val="24"/>
        </w:rPr>
        <w:t>Міхнолвського</w:t>
      </w:r>
      <w:proofErr w:type="spellEnd"/>
      <w:r>
        <w:rPr>
          <w:color w:val="000000"/>
          <w:sz w:val="24"/>
          <w:szCs w:val="24"/>
        </w:rPr>
        <w:t>.</w:t>
      </w:r>
    </w:p>
    <w:p w:rsidR="00CF276E" w:rsidRDefault="00CF276E" w:rsidP="00DC6541">
      <w:pPr>
        <w:spacing w:after="0" w:line="240" w:lineRule="auto"/>
        <w:ind w:firstLine="567"/>
        <w:jc w:val="both"/>
        <w:rPr>
          <w:sz w:val="24"/>
          <w:szCs w:val="24"/>
        </w:rPr>
      </w:pPr>
    </w:p>
    <w:p w:rsidR="00CF276E" w:rsidRDefault="00CF276E" w:rsidP="00DC6541">
      <w:pPr>
        <w:spacing w:after="0" w:line="240" w:lineRule="auto"/>
        <w:ind w:firstLine="567"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A96C74">
        <w:rPr>
          <w:b/>
          <w:sz w:val="24"/>
          <w:szCs w:val="24"/>
        </w:rPr>
        <w:t xml:space="preserve">ЗІНЧЕНКО Алла Григорівна, </w:t>
      </w:r>
      <w:r w:rsidRPr="00A96C74">
        <w:rPr>
          <w:sz w:val="24"/>
          <w:szCs w:val="24"/>
        </w:rPr>
        <w:t>кандидат історичних наук, доцент,в.о. завідувач</w:t>
      </w:r>
      <w:r>
        <w:rPr>
          <w:sz w:val="24"/>
          <w:szCs w:val="24"/>
        </w:rPr>
        <w:t>а</w:t>
      </w:r>
      <w:r w:rsidRPr="00A96C74">
        <w:rPr>
          <w:sz w:val="24"/>
          <w:szCs w:val="24"/>
        </w:rPr>
        <w:t xml:space="preserve"> кафедри зв’язку з громадськістю Національного університету </w:t>
      </w:r>
      <w:r>
        <w:rPr>
          <w:sz w:val="24"/>
          <w:szCs w:val="24"/>
        </w:rPr>
        <w:t>«</w:t>
      </w:r>
      <w:r w:rsidRPr="00A96C74">
        <w:rPr>
          <w:sz w:val="24"/>
          <w:szCs w:val="24"/>
        </w:rPr>
        <w:t>Києво-Могилянська академія</w:t>
      </w:r>
      <w:r>
        <w:rPr>
          <w:sz w:val="24"/>
          <w:szCs w:val="24"/>
        </w:rPr>
        <w:t>»</w:t>
      </w:r>
      <w:r w:rsidRPr="00A96C74">
        <w:rPr>
          <w:rFonts w:eastAsia="Times New Roman"/>
          <w:color w:val="000000"/>
          <w:sz w:val="24"/>
          <w:szCs w:val="24"/>
          <w:lang w:eastAsia="ru-RU"/>
        </w:rPr>
        <w:t>(м. Київ, Україна)</w:t>
      </w:r>
    </w:p>
    <w:p w:rsidR="00AD0A07" w:rsidRDefault="00AD0A07" w:rsidP="00DC6541">
      <w:pPr>
        <w:spacing w:after="0" w:line="240" w:lineRule="auto"/>
        <w:ind w:firstLine="567"/>
        <w:jc w:val="both"/>
        <w:rPr>
          <w:sz w:val="24"/>
          <w:szCs w:val="24"/>
        </w:rPr>
      </w:pPr>
      <w:r>
        <w:rPr>
          <w:rFonts w:eastAsia="Times New Roman"/>
          <w:color w:val="000000"/>
          <w:sz w:val="24"/>
          <w:szCs w:val="24"/>
          <w:lang w:eastAsia="ru-RU"/>
        </w:rPr>
        <w:t>Громадська діяльність М. Міхновського наприкінці ХІХ – початку ХХ ст.</w:t>
      </w:r>
    </w:p>
    <w:p w:rsidR="00DC6541" w:rsidRDefault="00DC6541" w:rsidP="007B4815">
      <w:pPr>
        <w:spacing w:after="0" w:line="240" w:lineRule="auto"/>
        <w:ind w:firstLine="567"/>
        <w:rPr>
          <w:b/>
          <w:color w:val="000000"/>
          <w:sz w:val="24"/>
          <w:szCs w:val="24"/>
          <w:shd w:val="clear" w:color="auto" w:fill="FFFFFF"/>
        </w:rPr>
      </w:pPr>
    </w:p>
    <w:p w:rsidR="007B4815" w:rsidRPr="00C32D57" w:rsidRDefault="007B4815" w:rsidP="007B4815">
      <w:pPr>
        <w:spacing w:after="0" w:line="240" w:lineRule="auto"/>
        <w:ind w:firstLine="567"/>
        <w:rPr>
          <w:color w:val="000000"/>
          <w:sz w:val="24"/>
          <w:szCs w:val="24"/>
          <w:highlight w:val="yellow"/>
          <w:shd w:val="clear" w:color="auto" w:fill="FFFFFF"/>
        </w:rPr>
      </w:pPr>
      <w:r w:rsidRPr="00C32D57">
        <w:rPr>
          <w:b/>
          <w:color w:val="000000"/>
          <w:sz w:val="24"/>
          <w:szCs w:val="24"/>
          <w:highlight w:val="yellow"/>
          <w:shd w:val="clear" w:color="auto" w:fill="FFFFFF"/>
        </w:rPr>
        <w:lastRenderedPageBreak/>
        <w:t>ВЕРСТЮК Владислав Федорович</w:t>
      </w:r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 xml:space="preserve">, професор відділу історії </w:t>
      </w:r>
      <w:proofErr w:type="spellStart"/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>Ягеллонського</w:t>
      </w:r>
      <w:proofErr w:type="spellEnd"/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 xml:space="preserve"> університету (м. Краків, Польща)</w:t>
      </w:r>
    </w:p>
    <w:p w:rsidR="00386699" w:rsidRPr="0032258C" w:rsidRDefault="00386699" w:rsidP="007B4815">
      <w:pPr>
        <w:spacing w:after="0" w:line="240" w:lineRule="auto"/>
        <w:ind w:firstLine="567"/>
        <w:rPr>
          <w:sz w:val="24"/>
          <w:szCs w:val="24"/>
        </w:rPr>
      </w:pPr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>Микола Міхновський у спогадах Михайла Грушевського</w:t>
      </w:r>
    </w:p>
    <w:p w:rsidR="00AD0A07" w:rsidRDefault="00AD0A07" w:rsidP="00A97B35">
      <w:pPr>
        <w:ind w:firstLine="567"/>
        <w:jc w:val="both"/>
        <w:rPr>
          <w:color w:val="000000"/>
          <w:sz w:val="24"/>
          <w:szCs w:val="24"/>
          <w:shd w:val="clear" w:color="auto" w:fill="FFFFFF"/>
        </w:rPr>
      </w:pPr>
    </w:p>
    <w:p w:rsidR="00AD0A07" w:rsidRPr="00C32D57" w:rsidRDefault="00AD0A07" w:rsidP="00AD0A07">
      <w:pPr>
        <w:spacing w:after="0" w:line="240" w:lineRule="auto"/>
        <w:ind w:firstLine="567"/>
        <w:jc w:val="both"/>
        <w:rPr>
          <w:color w:val="000000"/>
          <w:sz w:val="24"/>
          <w:szCs w:val="24"/>
          <w:highlight w:val="yellow"/>
          <w:shd w:val="clear" w:color="auto" w:fill="FFFFFF"/>
        </w:rPr>
      </w:pPr>
      <w:r w:rsidRPr="00C32D57">
        <w:rPr>
          <w:b/>
          <w:color w:val="000000"/>
          <w:sz w:val="24"/>
          <w:szCs w:val="24"/>
          <w:highlight w:val="yellow"/>
          <w:shd w:val="clear" w:color="auto" w:fill="FFFFFF"/>
        </w:rPr>
        <w:t>ПИРІГ Руслан Якович</w:t>
      </w:r>
      <w:r w:rsidR="00DC6541" w:rsidRPr="00C32D57">
        <w:rPr>
          <w:color w:val="000000"/>
          <w:sz w:val="24"/>
          <w:szCs w:val="24"/>
          <w:highlight w:val="yellow"/>
          <w:shd w:val="clear" w:color="auto" w:fill="FFFFFF"/>
        </w:rPr>
        <w:t xml:space="preserve">, </w:t>
      </w:r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>доктор історичних наук, професор,</w:t>
      </w:r>
      <w:r w:rsidR="00DC6541" w:rsidRPr="00C32D57">
        <w:rPr>
          <w:color w:val="000000"/>
          <w:sz w:val="24"/>
          <w:szCs w:val="24"/>
          <w:highlight w:val="yellow"/>
          <w:shd w:val="clear" w:color="auto" w:fill="FFFFFF"/>
        </w:rPr>
        <w:t xml:space="preserve">головний науковий співробітник </w:t>
      </w:r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 xml:space="preserve">відділу історії Української революції 1917-1921 рр., </w:t>
      </w:r>
      <w:r w:rsidR="00DC6541" w:rsidRPr="00C32D57">
        <w:rPr>
          <w:color w:val="000000"/>
          <w:sz w:val="24"/>
          <w:szCs w:val="24"/>
          <w:highlight w:val="yellow"/>
          <w:shd w:val="clear" w:color="auto" w:fill="FFFFFF"/>
        </w:rPr>
        <w:t>Інститут історії України</w:t>
      </w:r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 xml:space="preserve"> НАН України</w:t>
      </w:r>
      <w:r w:rsidR="00DC6541" w:rsidRPr="00C32D57">
        <w:rPr>
          <w:color w:val="000000"/>
          <w:sz w:val="24"/>
          <w:szCs w:val="24"/>
          <w:highlight w:val="yellow"/>
          <w:shd w:val="clear" w:color="auto" w:fill="FFFFFF"/>
        </w:rPr>
        <w:t>.</w:t>
      </w:r>
    </w:p>
    <w:p w:rsidR="00386699" w:rsidRDefault="00386699" w:rsidP="00AD0A07">
      <w:pPr>
        <w:spacing w:after="0" w:line="240" w:lineRule="auto"/>
        <w:ind w:firstLine="567"/>
        <w:jc w:val="both"/>
        <w:rPr>
          <w:color w:val="000000"/>
          <w:sz w:val="24"/>
          <w:szCs w:val="24"/>
          <w:shd w:val="clear" w:color="auto" w:fill="FFFFFF"/>
        </w:rPr>
      </w:pPr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>Постать Миколи Міхновського у сприйнятті Павла Скоропадського (за спогадами гетьмана)</w:t>
      </w:r>
      <w:r w:rsidRPr="0032258C">
        <w:rPr>
          <w:color w:val="000000"/>
          <w:sz w:val="24"/>
          <w:szCs w:val="24"/>
          <w:shd w:val="clear" w:color="auto" w:fill="FFFFFF"/>
        </w:rPr>
        <w:t xml:space="preserve"> </w:t>
      </w:r>
    </w:p>
    <w:p w:rsidR="00AD0A07" w:rsidRDefault="00AD0A07" w:rsidP="00A97B35">
      <w:pPr>
        <w:ind w:firstLine="567"/>
        <w:jc w:val="both"/>
        <w:rPr>
          <w:b/>
          <w:sz w:val="24"/>
          <w:szCs w:val="24"/>
        </w:rPr>
      </w:pPr>
    </w:p>
    <w:p w:rsidR="00DC6541" w:rsidRDefault="00DC6541" w:rsidP="001B1691">
      <w:pPr>
        <w:spacing w:after="0" w:line="240" w:lineRule="auto"/>
        <w:ind w:firstLine="567"/>
        <w:jc w:val="both"/>
        <w:rPr>
          <w:sz w:val="24"/>
          <w:szCs w:val="24"/>
        </w:rPr>
      </w:pPr>
      <w:r w:rsidRPr="00C01C17">
        <w:rPr>
          <w:b/>
          <w:sz w:val="24"/>
          <w:szCs w:val="24"/>
        </w:rPr>
        <w:t xml:space="preserve">КУЧЕР Володимир Іванович, </w:t>
      </w:r>
      <w:r w:rsidRPr="00C01C17">
        <w:rPr>
          <w:sz w:val="24"/>
          <w:szCs w:val="24"/>
        </w:rPr>
        <w:t>доктор історичних наук, професор, головний науковий співробітник Національної наукової сільськогосподарської бібліотеки НААН</w:t>
      </w:r>
      <w:r w:rsidRPr="002366E6">
        <w:rPr>
          <w:sz w:val="24"/>
          <w:szCs w:val="24"/>
        </w:rPr>
        <w:t>України</w:t>
      </w:r>
      <w:r w:rsidRPr="00C01C17">
        <w:rPr>
          <w:sz w:val="24"/>
          <w:szCs w:val="24"/>
        </w:rPr>
        <w:t xml:space="preserve"> (м.</w:t>
      </w:r>
      <w:r>
        <w:rPr>
          <w:sz w:val="24"/>
          <w:szCs w:val="24"/>
        </w:rPr>
        <w:t> </w:t>
      </w:r>
      <w:r w:rsidRPr="00C01C17">
        <w:rPr>
          <w:sz w:val="24"/>
          <w:szCs w:val="24"/>
        </w:rPr>
        <w:t>Київ, Україна)</w:t>
      </w:r>
    </w:p>
    <w:p w:rsidR="001B1691" w:rsidRDefault="001B1691" w:rsidP="001B1691">
      <w:pPr>
        <w:spacing w:after="0" w:line="240" w:lineRule="auto"/>
        <w:ind w:firstLine="567"/>
        <w:jc w:val="both"/>
        <w:rPr>
          <w:b/>
          <w:sz w:val="24"/>
          <w:szCs w:val="24"/>
        </w:rPr>
      </w:pPr>
      <w:r>
        <w:rPr>
          <w:sz w:val="24"/>
          <w:szCs w:val="24"/>
        </w:rPr>
        <w:t>Виступ полку імені Павла Полуботка 4 липня 1917 року: дискусії щодо участі М. Міхновського.</w:t>
      </w:r>
    </w:p>
    <w:p w:rsidR="001B1691" w:rsidRDefault="001B1691" w:rsidP="00DC6541">
      <w:pPr>
        <w:spacing w:after="0" w:line="240" w:lineRule="auto"/>
        <w:ind w:firstLine="567"/>
        <w:rPr>
          <w:b/>
          <w:bCs/>
          <w:color w:val="000000"/>
          <w:sz w:val="24"/>
          <w:szCs w:val="24"/>
          <w:shd w:val="clear" w:color="auto" w:fill="FFFFFF"/>
        </w:rPr>
      </w:pPr>
    </w:p>
    <w:p w:rsidR="00DC6541" w:rsidRDefault="00DC6541" w:rsidP="00DC6541">
      <w:pPr>
        <w:spacing w:after="0" w:line="240" w:lineRule="auto"/>
        <w:ind w:firstLine="567"/>
        <w:rPr>
          <w:sz w:val="24"/>
          <w:szCs w:val="24"/>
        </w:rPr>
      </w:pPr>
      <w:r w:rsidRPr="00C01C17">
        <w:rPr>
          <w:b/>
          <w:bCs/>
          <w:color w:val="000000"/>
          <w:sz w:val="24"/>
          <w:szCs w:val="24"/>
          <w:shd w:val="clear" w:color="auto" w:fill="FFFFFF"/>
        </w:rPr>
        <w:t xml:space="preserve">МАКАРЕНКО Лілія Петрівна, </w:t>
      </w:r>
      <w:r w:rsidRPr="00C01C17">
        <w:rPr>
          <w:bCs/>
          <w:color w:val="000000"/>
          <w:sz w:val="24"/>
          <w:szCs w:val="24"/>
          <w:shd w:val="clear" w:color="auto" w:fill="FFFFFF"/>
        </w:rPr>
        <w:t xml:space="preserve">доктор політичних наук, доцент кафедри міжнародних відносин і суспільних наук </w:t>
      </w:r>
      <w:r w:rsidRPr="00C01C17">
        <w:rPr>
          <w:sz w:val="24"/>
          <w:szCs w:val="24"/>
        </w:rPr>
        <w:t>Національного університету біоресурсів і природокористування України (м. Київ, Україна)</w:t>
      </w:r>
    </w:p>
    <w:p w:rsidR="00386699" w:rsidRPr="0032258C" w:rsidRDefault="00386699" w:rsidP="00DC6541">
      <w:pPr>
        <w:spacing w:after="0" w:line="240" w:lineRule="auto"/>
        <w:ind w:firstLine="567"/>
        <w:rPr>
          <w:sz w:val="24"/>
          <w:szCs w:val="24"/>
        </w:rPr>
      </w:pPr>
      <w:r w:rsidRPr="0032258C">
        <w:rPr>
          <w:sz w:val="24"/>
          <w:szCs w:val="24"/>
        </w:rPr>
        <w:t>Міхновський як організатор українського війська.</w:t>
      </w:r>
    </w:p>
    <w:p w:rsidR="00DC6541" w:rsidRDefault="00DC6541" w:rsidP="00386699">
      <w:pPr>
        <w:ind w:firstLine="567"/>
        <w:rPr>
          <w:sz w:val="24"/>
          <w:szCs w:val="24"/>
        </w:rPr>
      </w:pPr>
    </w:p>
    <w:p w:rsidR="00DC6541" w:rsidRDefault="00DC6541" w:rsidP="00DC6541">
      <w:pPr>
        <w:spacing w:after="0" w:line="240" w:lineRule="auto"/>
        <w:ind w:firstLine="567"/>
        <w:rPr>
          <w:sz w:val="24"/>
          <w:szCs w:val="24"/>
        </w:rPr>
      </w:pPr>
      <w:r w:rsidRPr="0090473A">
        <w:rPr>
          <w:rFonts w:eastAsia="Times New Roman"/>
          <w:b/>
          <w:bCs/>
          <w:color w:val="000000"/>
          <w:sz w:val="24"/>
          <w:szCs w:val="24"/>
          <w:shd w:val="clear" w:color="auto" w:fill="FFFFFF"/>
          <w:lang w:eastAsia="uk-UA"/>
        </w:rPr>
        <w:t>КРАВЧЕНКО</w:t>
      </w:r>
      <w:r w:rsidRPr="00C01C17">
        <w:rPr>
          <w:rFonts w:eastAsia="Times New Roman"/>
          <w:b/>
          <w:bCs/>
          <w:color w:val="000000"/>
          <w:sz w:val="24"/>
          <w:szCs w:val="24"/>
          <w:shd w:val="clear" w:color="auto" w:fill="FFFFFF"/>
          <w:lang w:eastAsia="uk-UA"/>
        </w:rPr>
        <w:t xml:space="preserve"> Наталія Борисівна</w:t>
      </w:r>
      <w:r w:rsidRPr="00C01C17">
        <w:rPr>
          <w:rFonts w:eastAsia="Times New Roman"/>
          <w:color w:val="000000"/>
          <w:sz w:val="24"/>
          <w:szCs w:val="24"/>
          <w:shd w:val="clear" w:color="auto" w:fill="FFFFFF"/>
          <w:lang w:eastAsia="uk-UA"/>
        </w:rPr>
        <w:t>, кандидат історичних наук, доцент,</w:t>
      </w:r>
      <w:r w:rsidRPr="00C01C17">
        <w:rPr>
          <w:rFonts w:eastAsia="Times New Roman"/>
          <w:color w:val="000000"/>
          <w:sz w:val="24"/>
          <w:szCs w:val="24"/>
          <w:lang w:eastAsia="uk-UA"/>
        </w:rPr>
        <w:t xml:space="preserve"> доцент кафедри міжнародних відносин і суспільних наук,</w:t>
      </w:r>
      <w:r w:rsidRPr="00C01C17">
        <w:rPr>
          <w:rFonts w:eastAsia="Times New Roman"/>
          <w:color w:val="000000"/>
          <w:sz w:val="24"/>
          <w:szCs w:val="24"/>
          <w:shd w:val="clear" w:color="auto" w:fill="FFFFFF"/>
          <w:lang w:eastAsia="uk-UA"/>
        </w:rPr>
        <w:t xml:space="preserve"> Національний університет біоресурсів і природокористування України (м. Київ, Україна)</w:t>
      </w:r>
    </w:p>
    <w:p w:rsidR="00386699" w:rsidRDefault="00386699" w:rsidP="00DC6541">
      <w:pPr>
        <w:spacing w:after="0" w:line="240" w:lineRule="auto"/>
        <w:ind w:firstLine="567"/>
        <w:rPr>
          <w:sz w:val="24"/>
          <w:szCs w:val="24"/>
        </w:rPr>
      </w:pPr>
      <w:r w:rsidRPr="0032258C">
        <w:rPr>
          <w:sz w:val="24"/>
          <w:szCs w:val="24"/>
        </w:rPr>
        <w:t>Миколо Міхновський: військова діяльність</w:t>
      </w:r>
    </w:p>
    <w:p w:rsidR="00DC6541" w:rsidRDefault="00DC6541" w:rsidP="00386699">
      <w:pPr>
        <w:ind w:firstLine="567"/>
        <w:rPr>
          <w:sz w:val="24"/>
          <w:szCs w:val="24"/>
        </w:rPr>
      </w:pPr>
    </w:p>
    <w:p w:rsidR="00DC6541" w:rsidRDefault="00DC6541" w:rsidP="00DC6541">
      <w:pPr>
        <w:spacing w:after="0" w:line="240" w:lineRule="auto"/>
        <w:ind w:firstLine="567"/>
        <w:rPr>
          <w:sz w:val="24"/>
          <w:szCs w:val="24"/>
        </w:rPr>
      </w:pPr>
      <w:r w:rsidRPr="00DC6541">
        <w:rPr>
          <w:b/>
          <w:bCs/>
          <w:sz w:val="24"/>
          <w:szCs w:val="24"/>
        </w:rPr>
        <w:t xml:space="preserve">ЦИМБАЛ Ірина Володимирівна, </w:t>
      </w:r>
      <w:r w:rsidRPr="00DC6541">
        <w:rPr>
          <w:bCs/>
          <w:sz w:val="24"/>
          <w:szCs w:val="24"/>
        </w:rPr>
        <w:t>науковий співробітник, Військовий інститут телекомунікацій та інформатизації імені Героїв Крут (м. Київ, Україна)</w:t>
      </w:r>
    </w:p>
    <w:p w:rsidR="007B4815" w:rsidRPr="0032258C" w:rsidRDefault="007B4815" w:rsidP="00DC6541">
      <w:pPr>
        <w:spacing w:after="0" w:line="240" w:lineRule="auto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Миколо Міхновський – організатор </w:t>
      </w:r>
      <w:r w:rsidRPr="007B4815">
        <w:rPr>
          <w:sz w:val="24"/>
          <w:szCs w:val="24"/>
        </w:rPr>
        <w:t>Українськ</w:t>
      </w:r>
      <w:r>
        <w:rPr>
          <w:sz w:val="24"/>
          <w:szCs w:val="24"/>
        </w:rPr>
        <w:t>ого</w:t>
      </w:r>
      <w:r w:rsidRPr="007B4815">
        <w:rPr>
          <w:sz w:val="24"/>
          <w:szCs w:val="24"/>
        </w:rPr>
        <w:t xml:space="preserve"> військов</w:t>
      </w:r>
      <w:r>
        <w:rPr>
          <w:sz w:val="24"/>
          <w:szCs w:val="24"/>
        </w:rPr>
        <w:t>ого</w:t>
      </w:r>
      <w:r w:rsidRPr="007B4815">
        <w:rPr>
          <w:sz w:val="24"/>
          <w:szCs w:val="24"/>
        </w:rPr>
        <w:t xml:space="preserve"> клуб</w:t>
      </w:r>
      <w:r>
        <w:rPr>
          <w:sz w:val="24"/>
          <w:szCs w:val="24"/>
        </w:rPr>
        <w:t>у</w:t>
      </w:r>
      <w:r w:rsidRPr="007B4815">
        <w:rPr>
          <w:sz w:val="24"/>
          <w:szCs w:val="24"/>
        </w:rPr>
        <w:t xml:space="preserve"> імені Павла Полуботка</w:t>
      </w:r>
    </w:p>
    <w:p w:rsidR="00DC6541" w:rsidRDefault="00DC6541" w:rsidP="00DC6541">
      <w:pPr>
        <w:spacing w:after="0" w:line="240" w:lineRule="auto"/>
        <w:ind w:firstLine="567"/>
        <w:rPr>
          <w:rFonts w:eastAsia="Verdana"/>
          <w:b/>
          <w:color w:val="000000"/>
          <w:sz w:val="24"/>
          <w:szCs w:val="24"/>
          <w:lang w:eastAsia="ru-RU"/>
        </w:rPr>
      </w:pPr>
    </w:p>
    <w:p w:rsidR="00DC6541" w:rsidRDefault="00DC6541" w:rsidP="00DC6541">
      <w:pPr>
        <w:spacing w:after="0" w:line="240" w:lineRule="auto"/>
        <w:ind w:firstLine="567"/>
        <w:rPr>
          <w:sz w:val="24"/>
          <w:szCs w:val="24"/>
        </w:rPr>
      </w:pPr>
      <w:r w:rsidRPr="00C01C17">
        <w:rPr>
          <w:rFonts w:eastAsia="Verdana"/>
          <w:b/>
          <w:color w:val="000000"/>
          <w:sz w:val="24"/>
          <w:szCs w:val="24"/>
          <w:lang w:eastAsia="ru-RU"/>
        </w:rPr>
        <w:t xml:space="preserve">ШЕВЧУК Олександр Володимирович, </w:t>
      </w:r>
      <w:r w:rsidRPr="00C01C17">
        <w:rPr>
          <w:rFonts w:eastAsia="Verdana"/>
          <w:color w:val="000000"/>
          <w:sz w:val="24"/>
          <w:szCs w:val="24"/>
          <w:lang w:eastAsia="ru-RU"/>
        </w:rPr>
        <w:t>доктор політичних наук, професор, завідувач кафедри міжнародних відносин і суспільних наук, Національний університет біоресурсів і природокористування України (м. Київ, Україна)</w:t>
      </w:r>
    </w:p>
    <w:p w:rsidR="00386699" w:rsidRDefault="00386699" w:rsidP="00DC6541">
      <w:pPr>
        <w:spacing w:after="0" w:line="240" w:lineRule="auto"/>
        <w:ind w:firstLine="567"/>
        <w:rPr>
          <w:sz w:val="24"/>
          <w:szCs w:val="24"/>
        </w:rPr>
      </w:pPr>
      <w:r w:rsidRPr="0032258C">
        <w:rPr>
          <w:sz w:val="24"/>
          <w:szCs w:val="24"/>
        </w:rPr>
        <w:t>Автокефалія Православної церкви України як один з основних напрямків державницької діяльності М. Міхновського</w:t>
      </w:r>
    </w:p>
    <w:p w:rsidR="00DC6541" w:rsidRDefault="00DC6541" w:rsidP="00386699">
      <w:pPr>
        <w:ind w:firstLine="567"/>
        <w:rPr>
          <w:sz w:val="24"/>
          <w:szCs w:val="24"/>
        </w:rPr>
      </w:pPr>
    </w:p>
    <w:p w:rsidR="00DC6541" w:rsidRDefault="00DC6541" w:rsidP="001B1691">
      <w:pPr>
        <w:spacing w:after="0" w:line="240" w:lineRule="auto"/>
        <w:ind w:firstLine="567"/>
        <w:rPr>
          <w:sz w:val="24"/>
          <w:szCs w:val="24"/>
        </w:rPr>
      </w:pPr>
      <w:r>
        <w:rPr>
          <w:b/>
          <w:sz w:val="24"/>
          <w:szCs w:val="24"/>
        </w:rPr>
        <w:t xml:space="preserve">ДОВГАЛЕЦЬ Оксана Михайлівна, </w:t>
      </w:r>
      <w:r w:rsidRPr="00C01C17">
        <w:rPr>
          <w:sz w:val="24"/>
          <w:szCs w:val="24"/>
        </w:rPr>
        <w:t>кандидат історичних наук,</w:t>
      </w:r>
      <w:r>
        <w:rPr>
          <w:sz w:val="24"/>
          <w:szCs w:val="24"/>
        </w:rPr>
        <w:t xml:space="preserve"> доцент кафедри КЗВО «Рівненська медична академія» (м. Рівно, Україна)</w:t>
      </w:r>
    </w:p>
    <w:p w:rsidR="001B1691" w:rsidRDefault="001B1691" w:rsidP="001B1691">
      <w:pPr>
        <w:spacing w:after="0" w:line="240" w:lineRule="auto"/>
        <w:ind w:firstLine="567"/>
        <w:rPr>
          <w:sz w:val="24"/>
          <w:szCs w:val="24"/>
        </w:rPr>
      </w:pPr>
      <w:r>
        <w:rPr>
          <w:sz w:val="24"/>
          <w:szCs w:val="24"/>
        </w:rPr>
        <w:t>Партійна діяльність М. Міхновського в роки української революції 1917-1921 рр.</w:t>
      </w:r>
    </w:p>
    <w:p w:rsidR="001B1691" w:rsidRDefault="001B1691" w:rsidP="00CF276E">
      <w:pPr>
        <w:spacing w:after="0" w:line="240" w:lineRule="auto"/>
        <w:ind w:firstLine="567"/>
        <w:rPr>
          <w:b/>
          <w:sz w:val="24"/>
          <w:szCs w:val="24"/>
        </w:rPr>
      </w:pPr>
    </w:p>
    <w:p w:rsidR="00CF276E" w:rsidRDefault="00CF276E" w:rsidP="00CF276E">
      <w:pPr>
        <w:spacing w:after="0" w:line="240" w:lineRule="auto"/>
        <w:ind w:firstLine="567"/>
        <w:rPr>
          <w:sz w:val="24"/>
          <w:szCs w:val="24"/>
        </w:rPr>
      </w:pPr>
      <w:bookmarkStart w:id="0" w:name="_GoBack"/>
      <w:bookmarkEnd w:id="0"/>
      <w:r w:rsidRPr="00C01C17">
        <w:rPr>
          <w:b/>
          <w:sz w:val="24"/>
          <w:szCs w:val="24"/>
        </w:rPr>
        <w:t xml:space="preserve">ШЕВЧЕНКО Наталія Володимирівна, </w:t>
      </w:r>
      <w:r w:rsidRPr="00C01C17">
        <w:rPr>
          <w:rFonts w:eastAsia="Times New Roman"/>
          <w:color w:val="222222"/>
          <w:sz w:val="24"/>
          <w:szCs w:val="24"/>
        </w:rPr>
        <w:t>кандидат історичних наук, доцент, доцент кафедри міжнародних відносин і суспільних наук</w:t>
      </w:r>
      <w:r>
        <w:rPr>
          <w:rFonts w:eastAsia="Times New Roman"/>
          <w:color w:val="222222"/>
          <w:sz w:val="24"/>
          <w:szCs w:val="24"/>
        </w:rPr>
        <w:t>,</w:t>
      </w:r>
      <w:r>
        <w:rPr>
          <w:sz w:val="24"/>
          <w:szCs w:val="24"/>
        </w:rPr>
        <w:t>Національний університет біоресурсів                                                            і природокористування України</w:t>
      </w:r>
      <w:r w:rsidRPr="00C01C17">
        <w:rPr>
          <w:rFonts w:eastAsia="Times New Roman"/>
          <w:sz w:val="24"/>
          <w:szCs w:val="24"/>
          <w:lang w:eastAsia="ru-RU"/>
        </w:rPr>
        <w:t>(м. Київ, Україна)</w:t>
      </w:r>
    </w:p>
    <w:p w:rsidR="00386699" w:rsidRPr="0032258C" w:rsidRDefault="00386699" w:rsidP="00CF276E">
      <w:pPr>
        <w:spacing w:after="0" w:line="240" w:lineRule="auto"/>
        <w:ind w:firstLine="567"/>
        <w:rPr>
          <w:sz w:val="24"/>
          <w:szCs w:val="24"/>
        </w:rPr>
      </w:pPr>
      <w:r w:rsidRPr="0032258C">
        <w:rPr>
          <w:sz w:val="24"/>
          <w:szCs w:val="24"/>
        </w:rPr>
        <w:t>Внесок М.І. Міхновського в розвиток української адвокатури.</w:t>
      </w:r>
    </w:p>
    <w:p w:rsidR="00CF276E" w:rsidRDefault="00CF276E" w:rsidP="00A97B35">
      <w:pPr>
        <w:ind w:firstLine="567"/>
        <w:jc w:val="both"/>
        <w:rPr>
          <w:color w:val="000000"/>
          <w:sz w:val="24"/>
          <w:szCs w:val="24"/>
          <w:shd w:val="clear" w:color="auto" w:fill="FFFFFF"/>
        </w:rPr>
      </w:pPr>
    </w:p>
    <w:p w:rsidR="001B1691" w:rsidRPr="00C32D57" w:rsidRDefault="001B1691" w:rsidP="001B1691">
      <w:pPr>
        <w:spacing w:after="0" w:line="240" w:lineRule="auto"/>
        <w:ind w:firstLine="567"/>
        <w:jc w:val="both"/>
        <w:rPr>
          <w:color w:val="000000"/>
          <w:sz w:val="24"/>
          <w:szCs w:val="24"/>
          <w:highlight w:val="yellow"/>
          <w:shd w:val="clear" w:color="auto" w:fill="FFFFFF"/>
        </w:rPr>
      </w:pPr>
      <w:r w:rsidRPr="00C32D57">
        <w:rPr>
          <w:b/>
          <w:color w:val="000000"/>
          <w:sz w:val="24"/>
          <w:szCs w:val="24"/>
          <w:highlight w:val="yellow"/>
          <w:shd w:val="clear" w:color="auto" w:fill="FFFFFF"/>
        </w:rPr>
        <w:t xml:space="preserve">БАСАРА-ТЕЛЕЩАК </w:t>
      </w:r>
      <w:r w:rsidR="00386699" w:rsidRPr="00C32D57">
        <w:rPr>
          <w:b/>
          <w:color w:val="000000"/>
          <w:sz w:val="24"/>
          <w:szCs w:val="24"/>
          <w:highlight w:val="yellow"/>
          <w:shd w:val="clear" w:color="auto" w:fill="FFFFFF"/>
        </w:rPr>
        <w:t>Галина</w:t>
      </w:r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 xml:space="preserve"> Богданівна, </w:t>
      </w:r>
      <w:r w:rsidRPr="00C32D57">
        <w:rPr>
          <w:sz w:val="24"/>
          <w:szCs w:val="24"/>
          <w:highlight w:val="yellow"/>
        </w:rPr>
        <w:t>кандидат історичних наук,</w:t>
      </w:r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>науковий співробітник відділу історії Української революції 1917-1921 рр., Інститут історії України НАН України.</w:t>
      </w:r>
    </w:p>
    <w:p w:rsidR="00386699" w:rsidRDefault="00386699" w:rsidP="001B1691">
      <w:pPr>
        <w:spacing w:after="0" w:line="240" w:lineRule="auto"/>
        <w:ind w:firstLine="567"/>
        <w:jc w:val="both"/>
        <w:rPr>
          <w:color w:val="000000"/>
          <w:sz w:val="24"/>
          <w:szCs w:val="24"/>
          <w:shd w:val="clear" w:color="auto" w:fill="FFFFFF"/>
        </w:rPr>
      </w:pPr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>Адвокатська діяльність у революційних умовах: досвід Миколи Міхновського</w:t>
      </w:r>
    </w:p>
    <w:p w:rsidR="00DC6541" w:rsidRDefault="00DC6541" w:rsidP="00DC6541">
      <w:pPr>
        <w:spacing w:after="0" w:line="240" w:lineRule="auto"/>
        <w:ind w:firstLine="567"/>
        <w:jc w:val="both"/>
        <w:rPr>
          <w:sz w:val="24"/>
          <w:szCs w:val="24"/>
        </w:rPr>
      </w:pPr>
      <w:r w:rsidRPr="00C01C17">
        <w:rPr>
          <w:b/>
          <w:bCs/>
          <w:sz w:val="24"/>
          <w:szCs w:val="24"/>
        </w:rPr>
        <w:lastRenderedPageBreak/>
        <w:t>ГРУШЕЦЬКИЙ Богдан Павлович</w:t>
      </w:r>
      <w:r w:rsidRPr="00C01C17">
        <w:rPr>
          <w:sz w:val="24"/>
          <w:szCs w:val="24"/>
        </w:rPr>
        <w:t>, кандидат політичних наук, доцент кафедри міжнародних відносин і суспільних наук, Національний університет біоресурсів і природокористування України (м. Київ, Україна)</w:t>
      </w:r>
    </w:p>
    <w:p w:rsidR="007B4815" w:rsidRDefault="007B4815" w:rsidP="00DC6541">
      <w:pPr>
        <w:spacing w:after="0" w:line="240" w:lineRule="auto"/>
        <w:ind w:firstLine="567"/>
        <w:jc w:val="both"/>
        <w:rPr>
          <w:sz w:val="24"/>
          <w:szCs w:val="24"/>
        </w:rPr>
      </w:pPr>
      <w:r w:rsidRPr="0032258C">
        <w:rPr>
          <w:sz w:val="24"/>
          <w:szCs w:val="24"/>
        </w:rPr>
        <w:t>Роль Миколи Міхновського у революційних подіях в Україні 1917 року"</w:t>
      </w:r>
    </w:p>
    <w:p w:rsidR="00DC6541" w:rsidRDefault="00DC6541" w:rsidP="00A97B35">
      <w:pPr>
        <w:ind w:firstLine="567"/>
        <w:jc w:val="both"/>
        <w:rPr>
          <w:b/>
          <w:sz w:val="24"/>
          <w:szCs w:val="24"/>
        </w:rPr>
      </w:pPr>
    </w:p>
    <w:p w:rsidR="00DC6541" w:rsidRDefault="00DC6541" w:rsidP="00A97B35">
      <w:pPr>
        <w:ind w:firstLine="567"/>
        <w:jc w:val="both"/>
        <w:rPr>
          <w:b/>
          <w:sz w:val="24"/>
          <w:szCs w:val="24"/>
        </w:rPr>
      </w:pPr>
      <w:r w:rsidRPr="00C01C17">
        <w:rPr>
          <w:b/>
          <w:sz w:val="24"/>
          <w:szCs w:val="24"/>
        </w:rPr>
        <w:t xml:space="preserve">ЦИГАНЕНКО Лілія Федорівна, </w:t>
      </w:r>
      <w:r w:rsidRPr="00C01C17">
        <w:rPr>
          <w:sz w:val="24"/>
          <w:szCs w:val="24"/>
        </w:rPr>
        <w:t xml:space="preserve">доктор історичних наук, професор, стипендіат фонду </w:t>
      </w:r>
      <w:proofErr w:type="spellStart"/>
      <w:r w:rsidRPr="00C01C17">
        <w:rPr>
          <w:sz w:val="24"/>
          <w:szCs w:val="24"/>
        </w:rPr>
        <w:t>Герди</w:t>
      </w:r>
      <w:proofErr w:type="spellEnd"/>
      <w:r w:rsidRPr="00C01C17">
        <w:rPr>
          <w:sz w:val="24"/>
          <w:szCs w:val="24"/>
        </w:rPr>
        <w:t xml:space="preserve"> </w:t>
      </w:r>
      <w:proofErr w:type="spellStart"/>
      <w:r w:rsidRPr="00C01C17">
        <w:rPr>
          <w:sz w:val="24"/>
          <w:szCs w:val="24"/>
        </w:rPr>
        <w:t>Хенкель</w:t>
      </w:r>
      <w:proofErr w:type="spellEnd"/>
      <w:r>
        <w:rPr>
          <w:sz w:val="24"/>
          <w:szCs w:val="24"/>
        </w:rPr>
        <w:t>(</w:t>
      </w:r>
      <w:r w:rsidRPr="00C01C17">
        <w:rPr>
          <w:sz w:val="24"/>
          <w:szCs w:val="24"/>
        </w:rPr>
        <w:t>Німеччина)</w:t>
      </w:r>
    </w:p>
    <w:p w:rsidR="00DC6541" w:rsidRDefault="00DC6541" w:rsidP="00DC6541">
      <w:pPr>
        <w:spacing w:after="0" w:line="240" w:lineRule="auto"/>
        <w:ind w:firstLine="567"/>
        <w:jc w:val="both"/>
        <w:rPr>
          <w:sz w:val="24"/>
          <w:szCs w:val="24"/>
        </w:rPr>
      </w:pPr>
      <w:r w:rsidRPr="00C01C17">
        <w:rPr>
          <w:b/>
          <w:sz w:val="24"/>
          <w:szCs w:val="24"/>
        </w:rPr>
        <w:t xml:space="preserve">СТРІЛЕЦЬ Василь Васильович, </w:t>
      </w:r>
      <w:r w:rsidRPr="00C01C17">
        <w:rPr>
          <w:sz w:val="24"/>
          <w:szCs w:val="24"/>
        </w:rPr>
        <w:t xml:space="preserve">доктор історичних наук, професор, професор кафедри міжнародних відносин і суспільних наук, </w:t>
      </w:r>
      <w:r w:rsidRPr="00C01C17">
        <w:rPr>
          <w:rFonts w:eastAsia="Times New Roman"/>
          <w:color w:val="000000"/>
          <w:sz w:val="24"/>
          <w:szCs w:val="24"/>
          <w:lang w:eastAsia="uk-UA"/>
        </w:rPr>
        <w:t>Національний університет біоресурсів і природокористування</w:t>
      </w:r>
      <w:r w:rsidRPr="00C01C17">
        <w:rPr>
          <w:sz w:val="24"/>
          <w:szCs w:val="24"/>
        </w:rPr>
        <w:t xml:space="preserve"> України (м. Київ, Україна)</w:t>
      </w:r>
    </w:p>
    <w:p w:rsidR="00386699" w:rsidRDefault="00386699" w:rsidP="00DC6541">
      <w:pPr>
        <w:spacing w:after="0" w:line="240" w:lineRule="auto"/>
        <w:ind w:firstLine="567"/>
        <w:jc w:val="both"/>
        <w:rPr>
          <w:sz w:val="24"/>
          <w:szCs w:val="24"/>
        </w:rPr>
      </w:pPr>
      <w:r w:rsidRPr="0032258C">
        <w:rPr>
          <w:sz w:val="24"/>
          <w:szCs w:val="24"/>
        </w:rPr>
        <w:t>Микола Міхновський: останні роки життя.</w:t>
      </w:r>
    </w:p>
    <w:p w:rsidR="00DC6541" w:rsidRDefault="00DC6541" w:rsidP="00A97B35">
      <w:pPr>
        <w:ind w:firstLine="567"/>
        <w:jc w:val="both"/>
        <w:rPr>
          <w:sz w:val="24"/>
          <w:szCs w:val="24"/>
        </w:rPr>
      </w:pPr>
    </w:p>
    <w:p w:rsidR="00DC6541" w:rsidRDefault="00DC6541" w:rsidP="00DC6541">
      <w:pPr>
        <w:spacing w:after="0" w:line="240" w:lineRule="auto"/>
        <w:ind w:firstLine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ЛАНОВЮК Людмила Петрівна, </w:t>
      </w:r>
      <w:r w:rsidRPr="00C01C17">
        <w:rPr>
          <w:rFonts w:eastAsia="Times New Roman"/>
          <w:iCs/>
          <w:color w:val="000000"/>
          <w:sz w:val="24"/>
          <w:szCs w:val="24"/>
          <w:lang w:eastAsia="uk-UA"/>
        </w:rPr>
        <w:t>кандидат історичних наук, доцент,</w:t>
      </w:r>
      <w:r>
        <w:rPr>
          <w:rFonts w:eastAsia="Times New Roman"/>
          <w:iCs/>
          <w:color w:val="000000"/>
          <w:sz w:val="24"/>
          <w:szCs w:val="24"/>
          <w:lang w:eastAsia="uk-UA"/>
        </w:rPr>
        <w:t xml:space="preserve"> доцент кафедри міжнародних відносин і суспільних наук, </w:t>
      </w:r>
      <w:r w:rsidRPr="00C01C17">
        <w:rPr>
          <w:rFonts w:eastAsia="Times New Roman"/>
          <w:color w:val="000000"/>
          <w:sz w:val="24"/>
          <w:szCs w:val="24"/>
          <w:shd w:val="clear" w:color="auto" w:fill="FFFFFF"/>
          <w:lang w:eastAsia="uk-UA"/>
        </w:rPr>
        <w:t>Національний університет біоресурсів і природокористування України (м. Київ, Україна)</w:t>
      </w:r>
    </w:p>
    <w:p w:rsidR="00386699" w:rsidRDefault="00386699" w:rsidP="00DC6541">
      <w:pPr>
        <w:spacing w:after="0" w:line="240" w:lineRule="auto"/>
        <w:ind w:firstLine="567"/>
        <w:jc w:val="both"/>
        <w:rPr>
          <w:sz w:val="24"/>
          <w:szCs w:val="24"/>
        </w:rPr>
      </w:pPr>
      <w:r w:rsidRPr="0032258C">
        <w:rPr>
          <w:sz w:val="24"/>
          <w:szCs w:val="24"/>
        </w:rPr>
        <w:t xml:space="preserve">Постать М. Міхновського крізь призму </w:t>
      </w:r>
      <w:proofErr w:type="spellStart"/>
      <w:r w:rsidRPr="0032258C">
        <w:rPr>
          <w:sz w:val="24"/>
          <w:szCs w:val="24"/>
        </w:rPr>
        <w:t>комеморації</w:t>
      </w:r>
      <w:proofErr w:type="spellEnd"/>
      <w:r w:rsidRPr="0032258C">
        <w:rPr>
          <w:sz w:val="24"/>
          <w:szCs w:val="24"/>
        </w:rPr>
        <w:t>.</w:t>
      </w:r>
    </w:p>
    <w:p w:rsidR="00DC6541" w:rsidRDefault="00DC6541" w:rsidP="00A97B35">
      <w:pPr>
        <w:ind w:firstLine="567"/>
        <w:jc w:val="both"/>
        <w:rPr>
          <w:color w:val="000000"/>
          <w:sz w:val="24"/>
          <w:szCs w:val="24"/>
          <w:shd w:val="clear" w:color="auto" w:fill="FFFFFF"/>
        </w:rPr>
      </w:pPr>
    </w:p>
    <w:p w:rsidR="001B1691" w:rsidRPr="00C32D57" w:rsidRDefault="001B1691" w:rsidP="001B1691">
      <w:pPr>
        <w:spacing w:after="0" w:line="240" w:lineRule="auto"/>
        <w:ind w:firstLine="567"/>
        <w:jc w:val="both"/>
        <w:rPr>
          <w:sz w:val="24"/>
          <w:szCs w:val="24"/>
          <w:highlight w:val="yellow"/>
        </w:rPr>
      </w:pPr>
      <w:r w:rsidRPr="00C32D57">
        <w:rPr>
          <w:b/>
          <w:color w:val="000000"/>
          <w:sz w:val="24"/>
          <w:szCs w:val="24"/>
          <w:highlight w:val="yellow"/>
          <w:shd w:val="clear" w:color="auto" w:fill="FFFFFF"/>
        </w:rPr>
        <w:t>СКАЛЬСЬКИЙВіталій Валерійович</w:t>
      </w:r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 xml:space="preserve">, </w:t>
      </w:r>
      <w:r w:rsidRPr="00C32D57">
        <w:rPr>
          <w:sz w:val="24"/>
          <w:szCs w:val="24"/>
          <w:highlight w:val="yellow"/>
        </w:rPr>
        <w:t>кандидат історичних наук,директор Українського науково-дослідного інституту архівної справи та документознавства</w:t>
      </w:r>
    </w:p>
    <w:p w:rsidR="007B4815" w:rsidRDefault="007B4815" w:rsidP="001B1691">
      <w:pPr>
        <w:spacing w:after="0" w:line="240" w:lineRule="auto"/>
        <w:ind w:firstLine="567"/>
        <w:jc w:val="both"/>
        <w:rPr>
          <w:color w:val="000000"/>
          <w:sz w:val="24"/>
          <w:szCs w:val="24"/>
          <w:shd w:val="clear" w:color="auto" w:fill="FFFFFF"/>
        </w:rPr>
      </w:pPr>
      <w:r w:rsidRPr="00C32D57">
        <w:rPr>
          <w:color w:val="000000"/>
          <w:sz w:val="24"/>
          <w:szCs w:val="24"/>
          <w:highlight w:val="yellow"/>
          <w:shd w:val="clear" w:color="auto" w:fill="FFFFFF"/>
        </w:rPr>
        <w:t>Архівні онлайн-виставки про Миколу Міхновського</w:t>
      </w:r>
    </w:p>
    <w:p w:rsidR="001B1691" w:rsidRDefault="001B1691" w:rsidP="00A97B35">
      <w:pPr>
        <w:ind w:firstLine="567"/>
        <w:jc w:val="both"/>
        <w:rPr>
          <w:color w:val="000000"/>
          <w:sz w:val="24"/>
          <w:szCs w:val="24"/>
          <w:shd w:val="clear" w:color="auto" w:fill="FFFFFF"/>
        </w:rPr>
      </w:pPr>
    </w:p>
    <w:p w:rsidR="001B1691" w:rsidRPr="00A97B35" w:rsidRDefault="001B1691" w:rsidP="00A97B35">
      <w:pPr>
        <w:ind w:firstLine="567"/>
        <w:jc w:val="both"/>
        <w:rPr>
          <w:b/>
          <w:sz w:val="24"/>
          <w:szCs w:val="24"/>
        </w:rPr>
      </w:pPr>
    </w:p>
    <w:sectPr w:rsidR="001B1691" w:rsidRPr="00A97B35" w:rsidSect="00477ED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237D5"/>
    <w:rsid w:val="000A108D"/>
    <w:rsid w:val="000E5F86"/>
    <w:rsid w:val="001B1691"/>
    <w:rsid w:val="002237D5"/>
    <w:rsid w:val="003744A8"/>
    <w:rsid w:val="00386699"/>
    <w:rsid w:val="00477EDE"/>
    <w:rsid w:val="0066511D"/>
    <w:rsid w:val="007B4815"/>
    <w:rsid w:val="00A97B35"/>
    <w:rsid w:val="00AD0A07"/>
    <w:rsid w:val="00C32D57"/>
    <w:rsid w:val="00CE17EA"/>
    <w:rsid w:val="00CF276E"/>
    <w:rsid w:val="00DC65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7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2D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2D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1235</Words>
  <Characters>7045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Lena_Dom</dc:creator>
  <cp:keywords/>
  <dc:description/>
  <cp:lastModifiedBy>user</cp:lastModifiedBy>
  <cp:revision>3</cp:revision>
  <dcterms:created xsi:type="dcterms:W3CDTF">2023-06-05T13:07:00Z</dcterms:created>
  <dcterms:modified xsi:type="dcterms:W3CDTF">2023-06-05T17:51:00Z</dcterms:modified>
</cp:coreProperties>
</file>