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AA" w:rsidRPr="008155AA" w:rsidRDefault="008155AA" w:rsidP="00767622">
      <w:pPr>
        <w:pStyle w:val="a4"/>
        <w:spacing w:before="0" w:beforeAutospacing="0" w:after="225" w:afterAutospacing="0" w:line="360" w:lineRule="auto"/>
        <w:jc w:val="both"/>
        <w:rPr>
          <w:sz w:val="28"/>
          <w:szCs w:val="28"/>
        </w:rPr>
      </w:pPr>
      <w:bookmarkStart w:id="0" w:name="_GoBack"/>
      <w:r w:rsidRPr="008155AA">
        <w:rPr>
          <w:sz w:val="28"/>
          <w:szCs w:val="28"/>
        </w:rPr>
        <w:t>​Інформація про склад</w:t>
      </w:r>
      <w:r>
        <w:rPr>
          <w:sz w:val="28"/>
          <w:szCs w:val="28"/>
        </w:rPr>
        <w:t xml:space="preserve"> разової спеціалізованої вченої </w:t>
      </w:r>
      <w:r w:rsidRPr="008155AA">
        <w:rPr>
          <w:sz w:val="28"/>
          <w:szCs w:val="28"/>
        </w:rPr>
        <w:t>ради</w:t>
      </w:r>
      <w:r w:rsidR="00767622">
        <w:rPr>
          <w:sz w:val="28"/>
          <w:szCs w:val="28"/>
        </w:rPr>
        <w:t xml:space="preserve"> по захисту дисертації </w:t>
      </w:r>
      <w:r w:rsidR="00767622">
        <w:rPr>
          <w:sz w:val="28"/>
          <w:szCs w:val="28"/>
        </w:rPr>
        <w:t>І. В. Безлюдної</w:t>
      </w:r>
      <w:r w:rsidR="00767622">
        <w:rPr>
          <w:sz w:val="28"/>
          <w:szCs w:val="28"/>
        </w:rPr>
        <w:t xml:space="preserve"> на здобуття наукового ступеня доктора філософії </w:t>
      </w:r>
    </w:p>
    <w:bookmarkEnd w:id="0"/>
    <w:p w:rsidR="008155AA" w:rsidRDefault="008155AA" w:rsidP="008155AA">
      <w:pPr>
        <w:spacing w:line="360" w:lineRule="auto"/>
        <w:jc w:val="both"/>
        <w:rPr>
          <w:sz w:val="28"/>
          <w:szCs w:val="28"/>
        </w:rPr>
      </w:pPr>
    </w:p>
    <w:p w:rsidR="008155AA" w:rsidRPr="00195852" w:rsidRDefault="008155AA" w:rsidP="008155AA">
      <w:pPr>
        <w:spacing w:line="360" w:lineRule="auto"/>
        <w:jc w:val="both"/>
        <w:rPr>
          <w:sz w:val="28"/>
          <w:szCs w:val="28"/>
        </w:rPr>
      </w:pPr>
      <w:r w:rsidRPr="00195852">
        <w:rPr>
          <w:sz w:val="28"/>
          <w:szCs w:val="28"/>
        </w:rPr>
        <w:t>Голова:</w:t>
      </w:r>
    </w:p>
    <w:p w:rsidR="008155AA" w:rsidRDefault="008155AA" w:rsidP="008155AA">
      <w:pPr>
        <w:spacing w:line="360" w:lineRule="auto"/>
        <w:jc w:val="both"/>
        <w:rPr>
          <w:sz w:val="28"/>
          <w:szCs w:val="28"/>
        </w:rPr>
      </w:pPr>
      <w:r w:rsidRPr="00195852">
        <w:rPr>
          <w:b/>
          <w:i/>
          <w:sz w:val="28"/>
          <w:szCs w:val="28"/>
        </w:rPr>
        <w:t>Лисенко Олександр Євгенович</w:t>
      </w:r>
      <w:r>
        <w:rPr>
          <w:sz w:val="28"/>
          <w:szCs w:val="28"/>
        </w:rPr>
        <w:t xml:space="preserve"> –</w:t>
      </w:r>
      <w:r w:rsidRPr="00584A7B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 історичних наук, професор, завідувач відділу воєнно-історичних досліджень Інституту історії України НАН України.</w:t>
      </w:r>
    </w:p>
    <w:p w:rsidR="008155AA" w:rsidRDefault="008155AA" w:rsidP="008155AA">
      <w:pPr>
        <w:spacing w:line="360" w:lineRule="auto"/>
        <w:jc w:val="both"/>
        <w:rPr>
          <w:sz w:val="28"/>
          <w:szCs w:val="28"/>
        </w:rPr>
      </w:pPr>
    </w:p>
    <w:p w:rsidR="008155AA" w:rsidRPr="00195852" w:rsidRDefault="008155AA" w:rsidP="008155AA">
      <w:pPr>
        <w:spacing w:line="360" w:lineRule="auto"/>
        <w:jc w:val="both"/>
        <w:rPr>
          <w:sz w:val="28"/>
          <w:szCs w:val="28"/>
        </w:rPr>
      </w:pPr>
      <w:r w:rsidRPr="00195852">
        <w:rPr>
          <w:sz w:val="28"/>
          <w:szCs w:val="28"/>
        </w:rPr>
        <w:t>Рецензенти:</w:t>
      </w:r>
    </w:p>
    <w:p w:rsidR="008155AA" w:rsidRDefault="008155AA" w:rsidP="008155AA">
      <w:pPr>
        <w:spacing w:line="360" w:lineRule="auto"/>
        <w:jc w:val="both"/>
        <w:rPr>
          <w:sz w:val="28"/>
          <w:szCs w:val="28"/>
        </w:rPr>
      </w:pPr>
      <w:proofErr w:type="spellStart"/>
      <w:r w:rsidRPr="00195852">
        <w:rPr>
          <w:b/>
          <w:i/>
          <w:sz w:val="28"/>
          <w:szCs w:val="28"/>
        </w:rPr>
        <w:t>Вронська</w:t>
      </w:r>
      <w:proofErr w:type="spellEnd"/>
      <w:r w:rsidRPr="00195852">
        <w:rPr>
          <w:b/>
          <w:i/>
          <w:sz w:val="28"/>
          <w:szCs w:val="28"/>
        </w:rPr>
        <w:t xml:space="preserve"> Тамара Василівна</w:t>
      </w:r>
      <w:r>
        <w:rPr>
          <w:sz w:val="28"/>
          <w:szCs w:val="28"/>
        </w:rPr>
        <w:t xml:space="preserve"> – доктор історичних наук, провідний науковий співробітник відділу воєнно-історичних досліджень Інституту історії України НАН України;</w:t>
      </w:r>
    </w:p>
    <w:p w:rsidR="008155AA" w:rsidRDefault="008155AA" w:rsidP="008155AA">
      <w:pPr>
        <w:spacing w:line="360" w:lineRule="auto"/>
        <w:jc w:val="both"/>
        <w:rPr>
          <w:sz w:val="28"/>
          <w:szCs w:val="28"/>
        </w:rPr>
      </w:pPr>
      <w:proofErr w:type="spellStart"/>
      <w:r w:rsidRPr="00195852">
        <w:rPr>
          <w:b/>
          <w:i/>
          <w:sz w:val="28"/>
          <w:szCs w:val="28"/>
        </w:rPr>
        <w:t>Смольніцька</w:t>
      </w:r>
      <w:proofErr w:type="spellEnd"/>
      <w:r w:rsidRPr="00195852">
        <w:rPr>
          <w:b/>
          <w:i/>
          <w:sz w:val="28"/>
          <w:szCs w:val="28"/>
        </w:rPr>
        <w:t xml:space="preserve"> Мирослава Костянтинівна</w:t>
      </w:r>
      <w:r>
        <w:rPr>
          <w:sz w:val="28"/>
          <w:szCs w:val="28"/>
        </w:rPr>
        <w:t xml:space="preserve"> – кандидат історичних наук, старший науковий співробітник відділу історії України другої половини ХХ століття Інституту історії України НАН України.</w:t>
      </w:r>
    </w:p>
    <w:p w:rsidR="008155AA" w:rsidRDefault="008155AA" w:rsidP="008155AA">
      <w:pPr>
        <w:spacing w:line="360" w:lineRule="auto"/>
        <w:jc w:val="both"/>
        <w:rPr>
          <w:sz w:val="28"/>
          <w:szCs w:val="28"/>
        </w:rPr>
      </w:pPr>
    </w:p>
    <w:p w:rsidR="008155AA" w:rsidRPr="00195852" w:rsidRDefault="008155AA" w:rsidP="008155A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852">
        <w:rPr>
          <w:rFonts w:ascii="Times New Roman" w:hAnsi="Times New Roman" w:cs="Times New Roman"/>
          <w:color w:val="000000"/>
          <w:sz w:val="28"/>
          <w:szCs w:val="28"/>
        </w:rPr>
        <w:t>Офіційні опоненти:</w:t>
      </w:r>
    </w:p>
    <w:p w:rsidR="008155AA" w:rsidRDefault="008155AA" w:rsidP="008155AA">
      <w:pPr>
        <w:spacing w:line="360" w:lineRule="auto"/>
        <w:jc w:val="both"/>
        <w:rPr>
          <w:sz w:val="28"/>
          <w:szCs w:val="28"/>
        </w:rPr>
      </w:pPr>
      <w:r w:rsidRPr="00195852">
        <w:rPr>
          <w:b/>
          <w:i/>
          <w:sz w:val="28"/>
          <w:szCs w:val="28"/>
        </w:rPr>
        <w:t>Лисиця Лариса Григорівна</w:t>
      </w:r>
      <w:r>
        <w:rPr>
          <w:sz w:val="28"/>
          <w:szCs w:val="28"/>
        </w:rPr>
        <w:t xml:space="preserve"> – кандидат історичних наук, доцент кафедри археології та спеціальних галузей історичної науки Черкаського національного університету імені Богдана Хмельницького;</w:t>
      </w:r>
    </w:p>
    <w:p w:rsidR="008155AA" w:rsidRPr="00D64A84" w:rsidRDefault="008155AA" w:rsidP="008155AA">
      <w:pPr>
        <w:spacing w:line="360" w:lineRule="auto"/>
        <w:jc w:val="both"/>
        <w:rPr>
          <w:sz w:val="28"/>
          <w:szCs w:val="28"/>
        </w:rPr>
      </w:pPr>
      <w:r w:rsidRPr="00195852">
        <w:rPr>
          <w:b/>
          <w:i/>
          <w:sz w:val="28"/>
          <w:szCs w:val="28"/>
        </w:rPr>
        <w:t>Власюк Ігор Миколайович</w:t>
      </w:r>
      <w:r>
        <w:rPr>
          <w:sz w:val="28"/>
          <w:szCs w:val="28"/>
        </w:rPr>
        <w:t xml:space="preserve"> – кандидат історичних наук, д</w:t>
      </w:r>
      <w:r w:rsidRPr="00574CDD">
        <w:rPr>
          <w:sz w:val="28"/>
          <w:szCs w:val="28"/>
        </w:rPr>
        <w:t xml:space="preserve">оцент кафедри </w:t>
      </w:r>
      <w:r w:rsidRPr="00995488">
        <w:rPr>
          <w:sz w:val="28"/>
          <w:szCs w:val="28"/>
          <w:shd w:val="clear" w:color="auto" w:fill="FFFFFF"/>
        </w:rPr>
        <w:t>всесвітньої історії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Житомирського національного університету </w:t>
      </w:r>
      <w:r w:rsidRPr="00574CDD">
        <w:rPr>
          <w:sz w:val="28"/>
          <w:szCs w:val="28"/>
        </w:rPr>
        <w:t xml:space="preserve">імені </w:t>
      </w:r>
      <w:r>
        <w:rPr>
          <w:sz w:val="28"/>
          <w:szCs w:val="28"/>
        </w:rPr>
        <w:t>Івана Франка.</w:t>
      </w:r>
    </w:p>
    <w:p w:rsidR="002C7CB6" w:rsidRPr="008155AA" w:rsidRDefault="002C7CB6">
      <w:pPr>
        <w:rPr>
          <w:b/>
        </w:rPr>
      </w:pPr>
    </w:p>
    <w:sectPr w:rsidR="002C7CB6" w:rsidRPr="00815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AA"/>
    <w:rsid w:val="002C7CB6"/>
    <w:rsid w:val="00767622"/>
    <w:rsid w:val="0081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1EDF"/>
  <w15:chartTrackingRefBased/>
  <w15:docId w15:val="{5A561EE0-94F8-43D0-9AA7-A049D910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55AA"/>
    <w:pPr>
      <w:spacing w:after="0" w:line="240" w:lineRule="auto"/>
    </w:pPr>
    <w:rPr>
      <w:rFonts w:ascii="Calibri" w:eastAsia="Times New Roman" w:hAnsi="Calibri" w:cs="Arial"/>
    </w:rPr>
  </w:style>
  <w:style w:type="paragraph" w:styleId="a4">
    <w:name w:val="Normal (Web)"/>
    <w:basedOn w:val="a"/>
    <w:uiPriority w:val="99"/>
    <w:semiHidden/>
    <w:unhideWhenUsed/>
    <w:rsid w:val="008155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370</Characters>
  <Application>Microsoft Office Word</Application>
  <DocSecurity>0</DocSecurity>
  <Lines>3</Lines>
  <Paragraphs>2</Paragraphs>
  <ScaleCrop>false</ScaleCrop>
  <Company>Krokoz™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2023-12-11T09:59:00Z</dcterms:created>
  <dcterms:modified xsi:type="dcterms:W3CDTF">2023-12-11T10:01:00Z</dcterms:modified>
</cp:coreProperties>
</file>