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62" w:rsidRPr="000C3DA0" w:rsidRDefault="005D1562" w:rsidP="005D1562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ПРОТОКОЛ</w:t>
      </w:r>
    </w:p>
    <w:p w:rsidR="005D1562" w:rsidRPr="000C3DA0" w:rsidRDefault="005D1562" w:rsidP="005D1562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5D1562" w:rsidRPr="000C3DA0" w:rsidRDefault="005D1562" w:rsidP="005D1562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5D1562" w:rsidRPr="000C3DA0" w:rsidRDefault="005D1562" w:rsidP="005D1562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5D1562" w:rsidRPr="000C3DA0" w:rsidTr="00C93295">
        <w:tc>
          <w:tcPr>
            <w:tcW w:w="3199" w:type="dxa"/>
            <w:hideMark/>
          </w:tcPr>
          <w:p w:rsidR="005D1562" w:rsidRPr="000C3DA0" w:rsidRDefault="005D1562" w:rsidP="005D1562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30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січня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» 202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4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5D1562" w:rsidRPr="00FF0884" w:rsidRDefault="005D1562" w:rsidP="005D156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7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/1</w:t>
            </w:r>
          </w:p>
        </w:tc>
        <w:tc>
          <w:tcPr>
            <w:tcW w:w="3191" w:type="dxa"/>
            <w:hideMark/>
          </w:tcPr>
          <w:p w:rsidR="005D1562" w:rsidRPr="000C3DA0" w:rsidRDefault="005D1562" w:rsidP="00C93295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5D1562" w:rsidRPr="000C3DA0" w:rsidTr="00C93295">
        <w:tc>
          <w:tcPr>
            <w:tcW w:w="3199" w:type="dxa"/>
          </w:tcPr>
          <w:p w:rsidR="005D1562" w:rsidRPr="000C3DA0" w:rsidRDefault="005D1562" w:rsidP="00C93295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5D1562" w:rsidRPr="000C3DA0" w:rsidRDefault="005D1562" w:rsidP="00C9329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5D1562" w:rsidRPr="000C3DA0" w:rsidRDefault="005D1562" w:rsidP="00C93295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5D1562" w:rsidRPr="000C3DA0" w:rsidRDefault="005D1562" w:rsidP="005D1562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</w:rPr>
      </w:pPr>
      <w:r w:rsidRPr="000C3DA0">
        <w:rPr>
          <w:rFonts w:cstheme="majorHAnsi"/>
          <w:color w:val="auto"/>
        </w:rPr>
        <w:t>ПОРЯ</w:t>
      </w:r>
      <w:r>
        <w:rPr>
          <w:rFonts w:cstheme="majorHAnsi"/>
          <w:color w:val="auto"/>
        </w:rPr>
        <w:t>Д</w:t>
      </w:r>
      <w:r w:rsidRPr="000C3DA0">
        <w:rPr>
          <w:rFonts w:cstheme="majorHAnsi"/>
          <w:color w:val="auto"/>
        </w:rPr>
        <w:t>ОК ДЕННИЙ:</w:t>
      </w:r>
    </w:p>
    <w:p w:rsidR="005E72BC" w:rsidRPr="005E72BC" w:rsidRDefault="005E72BC" w:rsidP="005E72BC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5E72BC">
        <w:rPr>
          <w:rFonts w:cstheme="majorHAnsi"/>
          <w:b w:val="0"/>
          <w:sz w:val="26"/>
          <w:szCs w:val="26"/>
        </w:rPr>
        <w:t>1</w:t>
      </w:r>
      <w:r w:rsidRPr="005E72BC">
        <w:rPr>
          <w:rFonts w:cstheme="majorHAnsi"/>
          <w:b w:val="0"/>
          <w:color w:val="auto"/>
          <w:sz w:val="26"/>
          <w:szCs w:val="26"/>
        </w:rPr>
        <w:t>. Про закупівлю без використання електронної системи за результатами «</w:t>
      </w:r>
      <w:r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Послуги щодо надання доступу в режимі он-лайн до електронних баз наукової та науково-технічної інформації, інформаційного ресурсу_Журнал «</w:t>
      </w:r>
      <w:proofErr w:type="spellStart"/>
      <w:r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Кадровик.UА</w:t>
      </w:r>
      <w:proofErr w:type="spellEnd"/>
      <w:r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»</w:t>
      </w:r>
      <w:r w:rsidRPr="005E72BC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Pr="005E72BC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5E72BC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Pr="005E72BC">
        <w:rPr>
          <w:rFonts w:cstheme="majorHAnsi"/>
          <w:color w:val="000000"/>
          <w:sz w:val="26"/>
          <w:szCs w:val="26"/>
          <w:shd w:val="clear" w:color="auto" w:fill="FDFEFD"/>
        </w:rPr>
        <w:t>8`388.00</w:t>
      </w:r>
      <w:r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5E72BC">
        <w:rPr>
          <w:rFonts w:cstheme="majorHAnsi"/>
          <w:b w:val="0"/>
          <w:color w:val="auto"/>
          <w:sz w:val="26"/>
          <w:szCs w:val="26"/>
        </w:rPr>
        <w:t xml:space="preserve">грн. (вісім тисяч триста вісімдесят вісім  грн. 00 коп.) без ПДВ за ДК 021:2015 «Єдиний закупівельний словник» – </w:t>
      </w:r>
      <w:r w:rsidRPr="005E72BC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72250000-2</w:t>
      </w:r>
      <w:r w:rsidRPr="005E72BC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5E72BC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із системами та підтримкою</w:t>
      </w:r>
      <w:r w:rsidRPr="005E72BC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ОМГ00000300 від 30.01.2024 р.</w:t>
      </w:r>
      <w:r w:rsidRPr="005E72BC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Pr="005E72BC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Pr="005E72BC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5E72BC" w:rsidRPr="00610D12" w:rsidRDefault="005E72BC" w:rsidP="005E72BC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610D12">
        <w:rPr>
          <w:rFonts w:cstheme="majorHAnsi"/>
          <w:b w:val="0"/>
          <w:color w:val="auto"/>
          <w:sz w:val="26"/>
          <w:szCs w:val="26"/>
        </w:rPr>
        <w:t>2</w:t>
      </w:r>
      <w:r w:rsidRPr="00610D12">
        <w:rPr>
          <w:rFonts w:cstheme="majorHAnsi"/>
          <w:b w:val="0"/>
          <w:color w:val="auto"/>
          <w:sz w:val="26"/>
          <w:szCs w:val="26"/>
        </w:rPr>
        <w:t>. Про закупівлю без використання електронної системи за результатами «</w:t>
      </w:r>
      <w:r w:rsidR="00610D12"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Послуги з ремонту і технічного обслуговування вимірювальних, випробувальних і контрольних приладів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610D12" w:rsidRPr="00610D12">
        <w:rPr>
          <w:rFonts w:cstheme="majorHAnsi"/>
          <w:color w:val="000000"/>
          <w:sz w:val="26"/>
          <w:szCs w:val="26"/>
          <w:shd w:val="clear" w:color="auto" w:fill="FDFEFD"/>
        </w:rPr>
        <w:t>23`400.00</w:t>
      </w:r>
      <w:r w:rsidR="00610D12"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610D12">
        <w:rPr>
          <w:rFonts w:cstheme="majorHAnsi"/>
          <w:b w:val="0"/>
          <w:color w:val="auto"/>
          <w:sz w:val="26"/>
          <w:szCs w:val="26"/>
        </w:rPr>
        <w:t>грн. (</w:t>
      </w:r>
      <w:r w:rsidR="00610D12">
        <w:rPr>
          <w:rFonts w:cstheme="majorHAnsi"/>
          <w:b w:val="0"/>
          <w:color w:val="auto"/>
          <w:sz w:val="26"/>
          <w:szCs w:val="26"/>
        </w:rPr>
        <w:t xml:space="preserve">двадцять три </w:t>
      </w:r>
      <w:r w:rsidRPr="00610D12">
        <w:rPr>
          <w:rFonts w:cstheme="majorHAnsi"/>
          <w:b w:val="0"/>
          <w:color w:val="auto"/>
          <w:sz w:val="26"/>
          <w:szCs w:val="26"/>
        </w:rPr>
        <w:t>тисяч</w:t>
      </w:r>
      <w:r w:rsidR="00610D12">
        <w:rPr>
          <w:rFonts w:cstheme="majorHAnsi"/>
          <w:b w:val="0"/>
          <w:color w:val="auto"/>
          <w:sz w:val="26"/>
          <w:szCs w:val="26"/>
        </w:rPr>
        <w:t>і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</w:t>
      </w:r>
      <w:r w:rsidR="00610D12">
        <w:rPr>
          <w:rFonts w:cstheme="majorHAnsi"/>
          <w:b w:val="0"/>
          <w:color w:val="auto"/>
          <w:sz w:val="26"/>
          <w:szCs w:val="26"/>
        </w:rPr>
        <w:t>чотириста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грн. 00 коп.) з ПДВ за ДК 021:2015 «Єдиний закупівельний словник» – </w:t>
      </w:r>
      <w:r w:rsidR="00610D12" w:rsidRPr="00610D1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50413200-5</w:t>
      </w:r>
      <w:r w:rsidR="00610D12" w:rsidRPr="00610D12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610D12" w:rsidRPr="00610D1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 w:rsidR="00610D12" w:rsidRPr="00610D12">
        <w:rPr>
          <w:rFonts w:cstheme="majorHAnsi"/>
          <w:b w:val="0"/>
          <w:color w:val="auto"/>
          <w:sz w:val="26"/>
          <w:szCs w:val="26"/>
        </w:rPr>
        <w:t xml:space="preserve"> 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(згідно 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договору № </w:t>
      </w:r>
      <w:r w:rsidR="00610D12"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22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від 30.01.2024 р.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Pr="00610D12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5D1562" w:rsidRPr="005613D3" w:rsidRDefault="005D1562" w:rsidP="005D1562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5613D3">
        <w:rPr>
          <w:rFonts w:asciiTheme="majorHAnsi" w:hAnsiTheme="majorHAnsi" w:cstheme="majorHAnsi"/>
          <w:b/>
          <w:i/>
          <w:sz w:val="26"/>
          <w:szCs w:val="26"/>
        </w:rPr>
        <w:t>Під час розгляду питан</w:t>
      </w:r>
      <w:r w:rsidR="005E72BC">
        <w:rPr>
          <w:rFonts w:asciiTheme="majorHAnsi" w:hAnsiTheme="majorHAnsi" w:cstheme="majorHAnsi"/>
          <w:b/>
          <w:i/>
          <w:sz w:val="26"/>
          <w:szCs w:val="26"/>
        </w:rPr>
        <w:t>ь</w:t>
      </w:r>
      <w:r w:rsidRPr="005613D3">
        <w:rPr>
          <w:rFonts w:asciiTheme="majorHAnsi" w:hAnsiTheme="majorHAnsi" w:cstheme="majorHAnsi"/>
          <w:b/>
          <w:i/>
          <w:sz w:val="26"/>
          <w:szCs w:val="26"/>
        </w:rPr>
        <w:t xml:space="preserve"> порядку денного:</w:t>
      </w:r>
    </w:p>
    <w:p w:rsidR="00B17D0A" w:rsidRPr="005E72BC" w:rsidRDefault="005D1562" w:rsidP="00B17D0A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0C3DA0">
        <w:rPr>
          <w:rFonts w:cstheme="majorHAnsi"/>
          <w:b w:val="0"/>
          <w:sz w:val="26"/>
          <w:szCs w:val="26"/>
        </w:rPr>
        <w:t xml:space="preserve">1. 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="00B17D0A" w:rsidRPr="005E72BC">
        <w:rPr>
          <w:rFonts w:cstheme="majorHAnsi"/>
          <w:b w:val="0"/>
          <w:color w:val="auto"/>
          <w:sz w:val="26"/>
          <w:szCs w:val="26"/>
        </w:rPr>
        <w:t>«</w:t>
      </w:r>
      <w:r w:rsidR="00B17D0A"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Послуги щодо надання доступу в режимі он-лайн до електронних баз наукової та науково-технічної інформації, інформаційного ресурсу_Журнал «</w:t>
      </w:r>
      <w:proofErr w:type="spellStart"/>
      <w:r w:rsidR="00B17D0A"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Кадровик.UА</w:t>
      </w:r>
      <w:proofErr w:type="spellEnd"/>
      <w:r w:rsidR="00B17D0A"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»</w:t>
      </w:r>
      <w:r w:rsidR="00B17D0A" w:rsidRPr="005E72BC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="00B17D0A" w:rsidRPr="005E72BC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B17D0A" w:rsidRPr="005E72BC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B17D0A" w:rsidRPr="005E72BC">
        <w:rPr>
          <w:rFonts w:cstheme="majorHAnsi"/>
          <w:color w:val="000000"/>
          <w:sz w:val="26"/>
          <w:szCs w:val="26"/>
          <w:shd w:val="clear" w:color="auto" w:fill="FDFEFD"/>
        </w:rPr>
        <w:t>8`388.00</w:t>
      </w:r>
      <w:r w:rsidR="00B17D0A"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B17D0A" w:rsidRPr="005E72BC">
        <w:rPr>
          <w:rFonts w:cstheme="majorHAnsi"/>
          <w:b w:val="0"/>
          <w:color w:val="auto"/>
          <w:sz w:val="26"/>
          <w:szCs w:val="26"/>
        </w:rPr>
        <w:t xml:space="preserve">грн. (вісім тисяч триста вісімдесят вісім  грн. 00 коп.) без ПДВ за ДК 021:2015 «Єдиний закупівельний словник» – </w:t>
      </w:r>
      <w:r w:rsidR="00B17D0A" w:rsidRPr="005E72BC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72250000-2</w:t>
      </w:r>
      <w:r w:rsidR="00B17D0A" w:rsidRPr="005E72BC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B17D0A" w:rsidRPr="005E72BC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із системами та підтримкою</w:t>
      </w:r>
      <w:r w:rsidR="00B17D0A" w:rsidRPr="005E72BC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="00B17D0A" w:rsidRPr="005E72BC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ОМГ00000300 від 30.01.2024 р.</w:t>
      </w:r>
      <w:r w:rsidR="00B17D0A" w:rsidRPr="005E72BC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="00B17D0A" w:rsidRPr="005E72BC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="00B17D0A" w:rsidRPr="005E72BC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B17D0A" w:rsidRPr="00610D12" w:rsidRDefault="00B17D0A" w:rsidP="00B17D0A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610D12">
        <w:rPr>
          <w:rFonts w:cstheme="majorHAnsi"/>
          <w:b w:val="0"/>
          <w:color w:val="auto"/>
          <w:sz w:val="26"/>
          <w:szCs w:val="26"/>
        </w:rPr>
        <w:t xml:space="preserve">2. </w:t>
      </w:r>
      <w:r w:rsidRPr="000C3DA0">
        <w:rPr>
          <w:rFonts w:cstheme="majorHAnsi"/>
          <w:b w:val="0"/>
          <w:sz w:val="26"/>
          <w:szCs w:val="26"/>
        </w:rPr>
        <w:t xml:space="preserve">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Pr="00610D12">
        <w:rPr>
          <w:rFonts w:cstheme="majorHAnsi"/>
          <w:b w:val="0"/>
          <w:color w:val="auto"/>
          <w:sz w:val="26"/>
          <w:szCs w:val="26"/>
        </w:rPr>
        <w:t>«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Послуги з ремонту і технічного обслуговування вимірювальних, випробувальних і контрольних приладів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Pr="00610D12">
        <w:rPr>
          <w:rFonts w:cstheme="majorHAnsi"/>
          <w:color w:val="000000"/>
          <w:sz w:val="26"/>
          <w:szCs w:val="26"/>
          <w:shd w:val="clear" w:color="auto" w:fill="FDFEFD"/>
        </w:rPr>
        <w:t>23`400.00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610D12">
        <w:rPr>
          <w:rFonts w:cstheme="majorHAnsi"/>
          <w:b w:val="0"/>
          <w:color w:val="auto"/>
          <w:sz w:val="26"/>
          <w:szCs w:val="26"/>
        </w:rPr>
        <w:t>грн. (</w:t>
      </w:r>
      <w:r>
        <w:rPr>
          <w:rFonts w:cstheme="majorHAnsi"/>
          <w:b w:val="0"/>
          <w:color w:val="auto"/>
          <w:sz w:val="26"/>
          <w:szCs w:val="26"/>
        </w:rPr>
        <w:t xml:space="preserve">двадцять три </w:t>
      </w:r>
      <w:r w:rsidRPr="00610D12">
        <w:rPr>
          <w:rFonts w:cstheme="majorHAnsi"/>
          <w:b w:val="0"/>
          <w:color w:val="auto"/>
          <w:sz w:val="26"/>
          <w:szCs w:val="26"/>
        </w:rPr>
        <w:t>тисяч</w:t>
      </w:r>
      <w:r>
        <w:rPr>
          <w:rFonts w:cstheme="majorHAnsi"/>
          <w:b w:val="0"/>
          <w:color w:val="auto"/>
          <w:sz w:val="26"/>
          <w:szCs w:val="26"/>
        </w:rPr>
        <w:t>і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</w:t>
      </w:r>
      <w:r>
        <w:rPr>
          <w:rFonts w:cstheme="majorHAnsi"/>
          <w:b w:val="0"/>
          <w:color w:val="auto"/>
          <w:sz w:val="26"/>
          <w:szCs w:val="26"/>
        </w:rPr>
        <w:t>чотириста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грн. 00 коп.) з ПДВ за ДК 021:2015 «Єдиний закупівельний словник» – </w:t>
      </w:r>
      <w:r w:rsidRPr="00610D1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50413200-5</w:t>
      </w:r>
      <w:r w:rsidRPr="00610D12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610D1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22 від 30.01.2024 р.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Pr="00610D12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5D1562" w:rsidRDefault="005D1562" w:rsidP="005D156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sz w:val="26"/>
          <w:szCs w:val="26"/>
        </w:rPr>
      </w:pPr>
    </w:p>
    <w:p w:rsidR="00B17D0A" w:rsidRDefault="005D1562" w:rsidP="00B17D0A">
      <w:pPr>
        <w:spacing w:line="300" w:lineRule="atLeas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C3DA0">
        <w:rPr>
          <w:rFonts w:asciiTheme="majorHAnsi" w:hAnsiTheme="majorHAnsi" w:cstheme="majorHAnsi"/>
          <w:b/>
          <w:sz w:val="26"/>
          <w:szCs w:val="26"/>
        </w:rPr>
        <w:t xml:space="preserve">ВИРІШИЛА: </w:t>
      </w:r>
    </w:p>
    <w:p w:rsidR="00B17D0A" w:rsidRPr="00B17D0A" w:rsidRDefault="00B17D0A" w:rsidP="00B17D0A">
      <w:pPr>
        <w:spacing w:line="300" w:lineRule="atLeast"/>
        <w:ind w:firstLine="567"/>
        <w:jc w:val="both"/>
        <w:rPr>
          <w:rFonts w:asciiTheme="majorHAnsi" w:hAnsiTheme="majorHAnsi" w:cstheme="majorHAnsi"/>
          <w:bCs/>
          <w:color w:val="000000"/>
          <w:sz w:val="26"/>
          <w:szCs w:val="26"/>
        </w:rPr>
      </w:pPr>
      <w:r w:rsidRPr="00B17D0A">
        <w:rPr>
          <w:rFonts w:cstheme="majorHAnsi"/>
          <w:sz w:val="26"/>
          <w:szCs w:val="26"/>
        </w:rPr>
        <w:t xml:space="preserve">1. Провести закупівлю без використання електронної системи за результатами </w:t>
      </w:r>
      <w:r w:rsidRPr="00B17D0A">
        <w:rPr>
          <w:rFonts w:asciiTheme="majorHAnsi" w:hAnsiTheme="majorHAnsi" w:cstheme="majorHAnsi"/>
          <w:sz w:val="26"/>
          <w:szCs w:val="26"/>
        </w:rPr>
        <w:t>«</w:t>
      </w:r>
      <w:r w:rsidRPr="00B17D0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Послуги щодо надання доступу в режимі он-лайн до електронних баз наукової та науково-технічної інформації, інформаційного ресурсу_Журнал «</w:t>
      </w:r>
      <w:proofErr w:type="spellStart"/>
      <w:r w:rsidRPr="00B17D0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Кадровик.UА</w:t>
      </w:r>
      <w:proofErr w:type="spellEnd"/>
      <w:r w:rsidRPr="00B17D0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»</w:t>
      </w:r>
      <w:r w:rsidRPr="00B17D0A">
        <w:rPr>
          <w:rFonts w:asciiTheme="majorHAnsi" w:hAnsiTheme="majorHAnsi" w:cstheme="majorHAnsi"/>
          <w:sz w:val="26"/>
          <w:szCs w:val="26"/>
          <w:shd w:val="clear" w:color="auto" w:fill="FDFEFD"/>
        </w:rPr>
        <w:t>»</w:t>
      </w:r>
      <w:r w:rsidRPr="00B17D0A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Pr="00B17D0A">
        <w:rPr>
          <w:rFonts w:asciiTheme="majorHAnsi" w:hAnsiTheme="majorHAnsi" w:cstheme="majorHAnsi"/>
          <w:sz w:val="26"/>
          <w:szCs w:val="26"/>
        </w:rPr>
        <w:t xml:space="preserve">на загальну суму </w:t>
      </w:r>
      <w:r w:rsidRPr="00B17D0A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8`388.00</w:t>
      </w:r>
      <w:r w:rsidRPr="00B17D0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 </w:t>
      </w:r>
      <w:r w:rsidRPr="00B17D0A">
        <w:rPr>
          <w:rFonts w:asciiTheme="majorHAnsi" w:hAnsiTheme="majorHAnsi" w:cstheme="majorHAnsi"/>
          <w:sz w:val="26"/>
          <w:szCs w:val="26"/>
        </w:rPr>
        <w:t xml:space="preserve">грн. (вісім тисяч триста вісімдесят вісім  грн. 00 коп.) без ПДВ за ДК 021:2015 «Єдиний закупівельний словник» – </w:t>
      </w:r>
      <w:r w:rsidRPr="00B17D0A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72250000-2</w:t>
      </w:r>
      <w:r w:rsidRPr="00B17D0A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- </w:t>
      </w:r>
      <w:r w:rsidRPr="00B17D0A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із системами та підтримкою</w:t>
      </w:r>
      <w:r w:rsidRPr="00B17D0A">
        <w:rPr>
          <w:rFonts w:asciiTheme="majorHAnsi" w:hAnsiTheme="majorHAnsi" w:cstheme="majorHAnsi"/>
          <w:sz w:val="26"/>
          <w:szCs w:val="26"/>
        </w:rPr>
        <w:t xml:space="preserve"> (згідно </w:t>
      </w:r>
      <w:r w:rsidRPr="00B17D0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договору № ОМГ00000300 від 30.01.2024 р.</w:t>
      </w:r>
      <w:r w:rsidRPr="00B17D0A">
        <w:rPr>
          <w:rFonts w:asciiTheme="majorHAnsi" w:hAnsiTheme="majorHAnsi" w:cstheme="majorHAnsi"/>
          <w:sz w:val="26"/>
          <w:szCs w:val="26"/>
          <w:shd w:val="clear" w:color="auto" w:fill="FDFEFD"/>
        </w:rPr>
        <w:t>). Договір</w:t>
      </w:r>
      <w:r w:rsidRPr="00B17D0A">
        <w:rPr>
          <w:rFonts w:asciiTheme="majorHAnsi" w:hAnsiTheme="majorHAnsi" w:cstheme="majorHAnsi"/>
          <w:sz w:val="26"/>
          <w:szCs w:val="26"/>
        </w:rPr>
        <w:t xml:space="preserve"> необхідно оприлюднити на веб-порталі DZO.</w:t>
      </w:r>
    </w:p>
    <w:p w:rsidR="00B17D0A" w:rsidRPr="00610D12" w:rsidRDefault="00B17D0A" w:rsidP="00B17D0A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>
        <w:rPr>
          <w:rFonts w:cstheme="majorHAnsi"/>
          <w:b w:val="0"/>
          <w:sz w:val="26"/>
          <w:szCs w:val="26"/>
        </w:rPr>
        <w:lastRenderedPageBreak/>
        <w:t>2</w:t>
      </w:r>
      <w:r w:rsidRPr="000C3DA0">
        <w:rPr>
          <w:rFonts w:cstheme="majorHAnsi"/>
          <w:b w:val="0"/>
          <w:sz w:val="26"/>
          <w:szCs w:val="26"/>
        </w:rPr>
        <w:t>.</w:t>
      </w:r>
      <w:r w:rsidRPr="000C3DA0">
        <w:rPr>
          <w:rFonts w:cstheme="majorHAnsi"/>
          <w:sz w:val="26"/>
          <w:szCs w:val="26"/>
        </w:rPr>
        <w:t xml:space="preserve"> </w:t>
      </w:r>
      <w:r w:rsidRPr="000C3DA0">
        <w:rPr>
          <w:rFonts w:cstheme="majorHAnsi"/>
          <w:b w:val="0"/>
          <w:sz w:val="26"/>
          <w:szCs w:val="26"/>
        </w:rPr>
        <w:t xml:space="preserve">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Pr="00610D12">
        <w:rPr>
          <w:rFonts w:cstheme="majorHAnsi"/>
          <w:b w:val="0"/>
          <w:color w:val="auto"/>
          <w:sz w:val="26"/>
          <w:szCs w:val="26"/>
        </w:rPr>
        <w:t>«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Послуги з ремонту і технічного обслуговування вимірювальних, випробувальних і контрольних приладів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Pr="00610D12">
        <w:rPr>
          <w:rFonts w:cstheme="majorHAnsi"/>
          <w:color w:val="000000"/>
          <w:sz w:val="26"/>
          <w:szCs w:val="26"/>
          <w:shd w:val="clear" w:color="auto" w:fill="FDFEFD"/>
        </w:rPr>
        <w:t>23`400.00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610D12">
        <w:rPr>
          <w:rFonts w:cstheme="majorHAnsi"/>
          <w:b w:val="0"/>
          <w:color w:val="auto"/>
          <w:sz w:val="26"/>
          <w:szCs w:val="26"/>
        </w:rPr>
        <w:t>грн. (</w:t>
      </w:r>
      <w:r>
        <w:rPr>
          <w:rFonts w:cstheme="majorHAnsi"/>
          <w:b w:val="0"/>
          <w:color w:val="auto"/>
          <w:sz w:val="26"/>
          <w:szCs w:val="26"/>
        </w:rPr>
        <w:t xml:space="preserve">двадцять три </w:t>
      </w:r>
      <w:r w:rsidRPr="00610D12">
        <w:rPr>
          <w:rFonts w:cstheme="majorHAnsi"/>
          <w:b w:val="0"/>
          <w:color w:val="auto"/>
          <w:sz w:val="26"/>
          <w:szCs w:val="26"/>
        </w:rPr>
        <w:t>тисяч</w:t>
      </w:r>
      <w:r>
        <w:rPr>
          <w:rFonts w:cstheme="majorHAnsi"/>
          <w:b w:val="0"/>
          <w:color w:val="auto"/>
          <w:sz w:val="26"/>
          <w:szCs w:val="26"/>
        </w:rPr>
        <w:t>і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</w:t>
      </w:r>
      <w:r>
        <w:rPr>
          <w:rFonts w:cstheme="majorHAnsi"/>
          <w:b w:val="0"/>
          <w:color w:val="auto"/>
          <w:sz w:val="26"/>
          <w:szCs w:val="26"/>
        </w:rPr>
        <w:t>чотириста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грн. 00 коп.) з ПДВ за ДК 021:2015 «Єдиний закупівельний словник» – </w:t>
      </w:r>
      <w:r w:rsidRPr="00610D1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50413200-5</w:t>
      </w:r>
      <w:r w:rsidRPr="00610D12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610D1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Pr="00610D1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22 від 30.01.2024 р.</w:t>
      </w:r>
      <w:r w:rsidRPr="00610D12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Pr="00610D12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Pr="00610D12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5D1562" w:rsidRDefault="00B17D0A" w:rsidP="00B17D0A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/>
          <w:sz w:val="26"/>
          <w:szCs w:val="26"/>
        </w:rPr>
      </w:pPr>
      <w:r w:rsidRPr="00B17D0A">
        <w:rPr>
          <w:rFonts w:cstheme="majorHAnsi"/>
          <w:b w:val="0"/>
          <w:color w:val="000000"/>
          <w:sz w:val="26"/>
          <w:szCs w:val="26"/>
        </w:rPr>
        <w:t>3</w:t>
      </w:r>
      <w:r w:rsidR="005D1562" w:rsidRPr="00B17D0A">
        <w:rPr>
          <w:rFonts w:cstheme="majorHAnsi"/>
          <w:b w:val="0"/>
          <w:color w:val="000000"/>
          <w:sz w:val="26"/>
          <w:szCs w:val="26"/>
        </w:rPr>
        <w:t>.</w:t>
      </w:r>
      <w:r w:rsidR="005D1562" w:rsidRPr="006E29EE">
        <w:rPr>
          <w:rFonts w:cstheme="majorHAnsi"/>
          <w:b w:val="0"/>
          <w:color w:val="000000"/>
          <w:sz w:val="26"/>
          <w:szCs w:val="26"/>
        </w:rPr>
        <w:t xml:space="preserve">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B17D0A" w:rsidRDefault="00B17D0A" w:rsidP="00B17D0A"/>
    <w:p w:rsidR="00B17D0A" w:rsidRPr="00B17D0A" w:rsidRDefault="00B17D0A" w:rsidP="00B17D0A">
      <w:bookmarkStart w:id="0" w:name="_GoBack"/>
      <w:bookmarkEnd w:id="0"/>
    </w:p>
    <w:p w:rsidR="005D1562" w:rsidRPr="000C3DA0" w:rsidRDefault="005D1562" w:rsidP="005D1562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D1562" w:rsidRPr="000C3DA0" w:rsidTr="00C93295">
        <w:tc>
          <w:tcPr>
            <w:tcW w:w="6345" w:type="dxa"/>
          </w:tcPr>
          <w:p w:rsidR="005D1562" w:rsidRPr="000C3DA0" w:rsidRDefault="005D1562" w:rsidP="00C9329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5D1562" w:rsidRPr="000C3DA0" w:rsidRDefault="005D1562" w:rsidP="00C9329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Інституту історії України </w:t>
            </w:r>
          </w:p>
          <w:p w:rsidR="005D1562" w:rsidRPr="000C3DA0" w:rsidRDefault="005D1562" w:rsidP="00C9329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5D1562" w:rsidRPr="000C3DA0" w:rsidRDefault="005D1562" w:rsidP="00C9329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D1562" w:rsidRPr="000C3DA0" w:rsidRDefault="005D1562" w:rsidP="00C9329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</w:t>
            </w:r>
          </w:p>
          <w:p w:rsidR="005D1562" w:rsidRPr="000C3DA0" w:rsidRDefault="005D1562" w:rsidP="00C9329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 </w:t>
            </w: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Олег АРТАМОНОВ</w:t>
            </w:r>
          </w:p>
        </w:tc>
      </w:tr>
    </w:tbl>
    <w:p w:rsidR="005D1562" w:rsidRDefault="005D1562" w:rsidP="005D1562"/>
    <w:p w:rsidR="005D1562" w:rsidRDefault="005D1562" w:rsidP="005D1562"/>
    <w:p w:rsidR="005D1562" w:rsidRDefault="005D1562" w:rsidP="005D1562"/>
    <w:p w:rsidR="005D1562" w:rsidRDefault="005D1562" w:rsidP="005D1562"/>
    <w:p w:rsidR="000539DB" w:rsidRDefault="000539DB"/>
    <w:sectPr w:rsidR="0005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62"/>
    <w:rsid w:val="000539DB"/>
    <w:rsid w:val="005D1562"/>
    <w:rsid w:val="005E72BC"/>
    <w:rsid w:val="00610D12"/>
    <w:rsid w:val="00B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D1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6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D156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5D156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D1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6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D156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5D156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2024-01-31T08:05:00Z</dcterms:created>
  <dcterms:modified xsi:type="dcterms:W3CDTF">2024-01-31T08:13:00Z</dcterms:modified>
</cp:coreProperties>
</file>