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0A" w:rsidRPr="000C3DA0" w:rsidRDefault="0034170A" w:rsidP="0034170A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ПРОТОКОЛ</w:t>
      </w:r>
    </w:p>
    <w:p w:rsidR="0034170A" w:rsidRPr="000C3DA0" w:rsidRDefault="0034170A" w:rsidP="0034170A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34170A" w:rsidRPr="000C3DA0" w:rsidRDefault="0034170A" w:rsidP="0034170A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34170A" w:rsidRPr="000C3DA0" w:rsidRDefault="0034170A" w:rsidP="0034170A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34170A" w:rsidRPr="000C3DA0" w:rsidTr="001072F5">
        <w:tc>
          <w:tcPr>
            <w:tcW w:w="3199" w:type="dxa"/>
            <w:hideMark/>
          </w:tcPr>
          <w:p w:rsidR="0034170A" w:rsidRPr="000C3DA0" w:rsidRDefault="0034170A" w:rsidP="0034170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01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лютого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202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4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34170A" w:rsidRPr="00FF0884" w:rsidRDefault="0034170A" w:rsidP="0034170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</w:p>
        </w:tc>
        <w:tc>
          <w:tcPr>
            <w:tcW w:w="3191" w:type="dxa"/>
            <w:hideMark/>
          </w:tcPr>
          <w:p w:rsidR="0034170A" w:rsidRPr="000C3DA0" w:rsidRDefault="0034170A" w:rsidP="001072F5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34170A" w:rsidRPr="000C3DA0" w:rsidTr="001072F5">
        <w:tc>
          <w:tcPr>
            <w:tcW w:w="3199" w:type="dxa"/>
          </w:tcPr>
          <w:p w:rsidR="0034170A" w:rsidRPr="000C3DA0" w:rsidRDefault="0034170A" w:rsidP="001072F5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34170A" w:rsidRPr="000C3DA0" w:rsidRDefault="0034170A" w:rsidP="001072F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4170A" w:rsidRPr="000C3DA0" w:rsidRDefault="0034170A" w:rsidP="001072F5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34170A" w:rsidRPr="000C3DA0" w:rsidRDefault="0034170A" w:rsidP="0034170A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</w:rPr>
      </w:pPr>
      <w:r w:rsidRPr="000C3DA0">
        <w:rPr>
          <w:rFonts w:cstheme="majorHAnsi"/>
          <w:color w:val="auto"/>
        </w:rPr>
        <w:t>ПОРЯ</w:t>
      </w:r>
      <w:r>
        <w:rPr>
          <w:rFonts w:cstheme="majorHAnsi"/>
          <w:color w:val="auto"/>
        </w:rPr>
        <w:t>Д</w:t>
      </w:r>
      <w:r w:rsidRPr="000C3DA0">
        <w:rPr>
          <w:rFonts w:cstheme="majorHAnsi"/>
          <w:color w:val="auto"/>
        </w:rPr>
        <w:t>ОК ДЕННИЙ:</w:t>
      </w:r>
    </w:p>
    <w:p w:rsidR="0034170A" w:rsidRPr="00AD5BD2" w:rsidRDefault="0034170A" w:rsidP="0034170A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AD5BD2">
        <w:rPr>
          <w:rFonts w:cstheme="majorHAnsi"/>
          <w:b w:val="0"/>
          <w:sz w:val="26"/>
          <w:szCs w:val="26"/>
        </w:rPr>
        <w:t>1</w:t>
      </w:r>
      <w:r w:rsidRPr="00AD5BD2">
        <w:rPr>
          <w:rFonts w:cstheme="majorHAnsi"/>
          <w:b w:val="0"/>
          <w:color w:val="auto"/>
          <w:sz w:val="26"/>
          <w:szCs w:val="26"/>
        </w:rPr>
        <w:t>. Про закупівлю без використання електронної системи за результатами «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Використання програмного продукту «</w:t>
      </w:r>
      <w:proofErr w:type="spellStart"/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РRO-доступ</w:t>
      </w:r>
      <w:proofErr w:type="spellEnd"/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»</w:t>
      </w:r>
      <w:r w:rsidRPr="00AD5BD2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Pr="00AD5BD2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AD5BD2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AD5BD2" w:rsidRPr="00AD5BD2">
        <w:rPr>
          <w:rFonts w:cstheme="majorHAnsi"/>
          <w:color w:val="000000"/>
          <w:sz w:val="26"/>
          <w:szCs w:val="26"/>
          <w:shd w:val="clear" w:color="auto" w:fill="FDFEFD"/>
        </w:rPr>
        <w:t>6`000.00</w:t>
      </w:r>
      <w:r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AD5BD2">
        <w:rPr>
          <w:rFonts w:cstheme="majorHAnsi"/>
          <w:b w:val="0"/>
          <w:color w:val="auto"/>
          <w:sz w:val="26"/>
          <w:szCs w:val="26"/>
        </w:rPr>
        <w:t>грн. (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>шість</w:t>
      </w:r>
      <w:r w:rsidRPr="00AD5BD2">
        <w:rPr>
          <w:rFonts w:cstheme="majorHAnsi"/>
          <w:b w:val="0"/>
          <w:color w:val="auto"/>
          <w:sz w:val="26"/>
          <w:szCs w:val="26"/>
        </w:rPr>
        <w:t xml:space="preserve"> тисяч грн. 00 коп.) без ПДВ за ДК 021:2015 «Єдиний закупівельний словник» – </w:t>
      </w:r>
      <w:r w:rsidR="00AD5BD2" w:rsidRPr="00AD5BD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72260000-5</w:t>
      </w:r>
      <w:r w:rsidR="00AD5BD2" w:rsidRPr="00AD5BD2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AD5BD2" w:rsidRPr="00AD5BD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з програмним забезпеченням</w:t>
      </w:r>
      <w:r w:rsidRPr="00AD5BD2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договору № 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23</w:t>
      </w:r>
      <w:r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від 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01</w:t>
      </w:r>
      <w:r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.0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2</w:t>
      </w:r>
      <w:r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.2024 р.</w:t>
      </w:r>
      <w:r w:rsidRPr="00AD5BD2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Pr="00AD5BD2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Pr="00AD5BD2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34170A" w:rsidRPr="005613D3" w:rsidRDefault="0034170A" w:rsidP="0034170A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5613D3">
        <w:rPr>
          <w:rFonts w:asciiTheme="majorHAnsi" w:hAnsiTheme="majorHAnsi" w:cstheme="majorHAnsi"/>
          <w:b/>
          <w:i/>
          <w:sz w:val="26"/>
          <w:szCs w:val="26"/>
        </w:rPr>
        <w:t>Під час розгляду питан</w:t>
      </w:r>
      <w:r>
        <w:rPr>
          <w:rFonts w:asciiTheme="majorHAnsi" w:hAnsiTheme="majorHAnsi" w:cstheme="majorHAnsi"/>
          <w:b/>
          <w:i/>
          <w:sz w:val="26"/>
          <w:szCs w:val="26"/>
        </w:rPr>
        <w:t>ь</w:t>
      </w:r>
      <w:r w:rsidRPr="005613D3">
        <w:rPr>
          <w:rFonts w:asciiTheme="majorHAnsi" w:hAnsiTheme="majorHAnsi" w:cstheme="majorHAnsi"/>
          <w:b/>
          <w:i/>
          <w:sz w:val="26"/>
          <w:szCs w:val="26"/>
        </w:rPr>
        <w:t xml:space="preserve"> порядку денного:</w:t>
      </w:r>
    </w:p>
    <w:p w:rsidR="00AD5BD2" w:rsidRPr="00AD5BD2" w:rsidRDefault="0034170A" w:rsidP="00AD5BD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0C3DA0">
        <w:rPr>
          <w:rFonts w:cstheme="majorHAnsi"/>
          <w:b w:val="0"/>
          <w:sz w:val="26"/>
          <w:szCs w:val="26"/>
        </w:rPr>
        <w:t xml:space="preserve">1. 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>«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Використання програмного продукту «</w:t>
      </w:r>
      <w:proofErr w:type="spellStart"/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РRO-доступ</w:t>
      </w:r>
      <w:proofErr w:type="spellEnd"/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»</w:t>
      </w:r>
      <w:r w:rsidR="00AD5BD2" w:rsidRPr="00AD5BD2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="00AD5BD2" w:rsidRPr="00AD5BD2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AD5BD2" w:rsidRPr="00AD5BD2">
        <w:rPr>
          <w:rFonts w:cstheme="majorHAnsi"/>
          <w:color w:val="000000"/>
          <w:sz w:val="26"/>
          <w:szCs w:val="26"/>
          <w:shd w:val="clear" w:color="auto" w:fill="FDFEFD"/>
        </w:rPr>
        <w:t>6`000.00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грн. (шість тисяч грн. 00 коп.) без ПДВ за ДК 021:2015 «Єдиний закупівельний словник» – </w:t>
      </w:r>
      <w:r w:rsidR="00AD5BD2" w:rsidRPr="00AD5BD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72260000-5</w:t>
      </w:r>
      <w:r w:rsidR="00AD5BD2" w:rsidRPr="00AD5BD2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AD5BD2" w:rsidRPr="00AD5BD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з програмним забезпеченням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23 від 01.02.2024 р.</w:t>
      </w:r>
      <w:r w:rsidR="00AD5BD2" w:rsidRPr="00AD5BD2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="00AD5BD2" w:rsidRPr="00AD5BD2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34170A" w:rsidRDefault="0034170A" w:rsidP="0034170A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sz w:val="26"/>
          <w:szCs w:val="26"/>
        </w:rPr>
      </w:pPr>
    </w:p>
    <w:p w:rsidR="0034170A" w:rsidRDefault="0034170A" w:rsidP="0034170A">
      <w:pPr>
        <w:spacing w:line="300" w:lineRule="atLeas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C3DA0">
        <w:rPr>
          <w:rFonts w:asciiTheme="majorHAnsi" w:hAnsiTheme="majorHAnsi" w:cstheme="majorHAnsi"/>
          <w:b/>
          <w:sz w:val="26"/>
          <w:szCs w:val="26"/>
        </w:rPr>
        <w:t xml:space="preserve">ВИРІШИЛА: </w:t>
      </w:r>
    </w:p>
    <w:p w:rsidR="00AD5BD2" w:rsidRPr="00AD5BD2" w:rsidRDefault="0034170A" w:rsidP="00AD5BD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AD5BD2">
        <w:rPr>
          <w:rFonts w:cstheme="majorHAnsi"/>
          <w:b w:val="0"/>
          <w:sz w:val="26"/>
          <w:szCs w:val="26"/>
        </w:rPr>
        <w:t xml:space="preserve">1. Провести закупівлю без використання електронної системи за результатами 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>«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Використання програмного продукту «</w:t>
      </w:r>
      <w:proofErr w:type="spellStart"/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РRO-доступ</w:t>
      </w:r>
      <w:proofErr w:type="spellEnd"/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»</w:t>
      </w:r>
      <w:r w:rsidR="00AD5BD2" w:rsidRPr="00AD5BD2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="00AD5BD2" w:rsidRPr="00AD5BD2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CB3C76">
        <w:rPr>
          <w:rFonts w:cstheme="majorHAnsi"/>
          <w:color w:val="000000"/>
          <w:sz w:val="26"/>
          <w:szCs w:val="26"/>
          <w:shd w:val="clear" w:color="auto" w:fill="FDFEFD"/>
        </w:rPr>
        <w:tab/>
        <w:t>й</w:t>
      </w:r>
      <w:bookmarkStart w:id="0" w:name="_GoBack"/>
      <w:bookmarkEnd w:id="0"/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грн. (шість тисяч грн. 00 коп.) без ПДВ за ДК 021:2015 «Єдиний закупівельний словник» – </w:t>
      </w:r>
      <w:r w:rsidR="00AD5BD2" w:rsidRPr="00AD5BD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72260000-5</w:t>
      </w:r>
      <w:r w:rsidR="00AD5BD2" w:rsidRPr="00AD5BD2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AD5BD2" w:rsidRPr="00AD5BD2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з програмним забезпеченням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="00AD5BD2" w:rsidRPr="00AD5BD2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23 від 01.02.2024 р.</w:t>
      </w:r>
      <w:r w:rsidR="00AD5BD2" w:rsidRPr="00AD5BD2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="00AD5BD2" w:rsidRPr="00AD5BD2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="00AD5BD2" w:rsidRPr="00AD5BD2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34170A" w:rsidRPr="00AD5BD2" w:rsidRDefault="0034170A" w:rsidP="00AD5BD2">
      <w:pPr>
        <w:spacing w:line="300" w:lineRule="atLeast"/>
        <w:ind w:firstLine="567"/>
        <w:jc w:val="both"/>
        <w:rPr>
          <w:rFonts w:cstheme="majorHAnsi"/>
          <w:color w:val="000000"/>
          <w:sz w:val="26"/>
          <w:szCs w:val="26"/>
        </w:rPr>
      </w:pPr>
      <w:r w:rsidRPr="00AD5BD2">
        <w:rPr>
          <w:rFonts w:cstheme="majorHAnsi"/>
          <w:color w:val="000000"/>
          <w:sz w:val="26"/>
          <w:szCs w:val="26"/>
        </w:rPr>
        <w:t>2</w:t>
      </w:r>
      <w:r w:rsidRPr="00AD5BD2">
        <w:rPr>
          <w:rFonts w:cstheme="majorHAnsi"/>
          <w:color w:val="000000"/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4170A" w:rsidRDefault="0034170A" w:rsidP="0034170A"/>
    <w:p w:rsidR="0034170A" w:rsidRPr="00B17D0A" w:rsidRDefault="0034170A" w:rsidP="0034170A"/>
    <w:p w:rsidR="0034170A" w:rsidRPr="000C3DA0" w:rsidRDefault="0034170A" w:rsidP="0034170A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34170A" w:rsidRPr="000C3DA0" w:rsidTr="001072F5">
        <w:tc>
          <w:tcPr>
            <w:tcW w:w="6345" w:type="dxa"/>
          </w:tcPr>
          <w:p w:rsidR="0034170A" w:rsidRPr="000C3DA0" w:rsidRDefault="0034170A" w:rsidP="001072F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34170A" w:rsidRPr="000C3DA0" w:rsidRDefault="0034170A" w:rsidP="001072F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Інституту історії України </w:t>
            </w:r>
          </w:p>
          <w:p w:rsidR="0034170A" w:rsidRPr="000C3DA0" w:rsidRDefault="0034170A" w:rsidP="001072F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34170A" w:rsidRPr="000C3DA0" w:rsidRDefault="0034170A" w:rsidP="001072F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34170A" w:rsidRPr="000C3DA0" w:rsidRDefault="0034170A" w:rsidP="001072F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</w:t>
            </w:r>
          </w:p>
          <w:p w:rsidR="0034170A" w:rsidRPr="000C3DA0" w:rsidRDefault="0034170A" w:rsidP="001072F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 </w:t>
            </w: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Олег АРТАМОНОВ</w:t>
            </w:r>
          </w:p>
        </w:tc>
      </w:tr>
    </w:tbl>
    <w:p w:rsidR="0034170A" w:rsidRDefault="0034170A" w:rsidP="0034170A"/>
    <w:p w:rsidR="0034170A" w:rsidRDefault="0034170A" w:rsidP="0034170A"/>
    <w:p w:rsidR="0034170A" w:rsidRDefault="0034170A" w:rsidP="0034170A"/>
    <w:p w:rsidR="0034170A" w:rsidRDefault="0034170A" w:rsidP="0034170A"/>
    <w:p w:rsidR="0034170A" w:rsidRDefault="0034170A" w:rsidP="0034170A"/>
    <w:p w:rsidR="00533DD6" w:rsidRDefault="00533DD6"/>
    <w:sectPr w:rsidR="0053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A"/>
    <w:rsid w:val="0034170A"/>
    <w:rsid w:val="00533DD6"/>
    <w:rsid w:val="00AD5BD2"/>
    <w:rsid w:val="00C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41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70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34170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3417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41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70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34170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3417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2024-02-01T08:50:00Z</cp:lastPrinted>
  <dcterms:created xsi:type="dcterms:W3CDTF">2024-02-01T08:45:00Z</dcterms:created>
  <dcterms:modified xsi:type="dcterms:W3CDTF">2024-02-01T08:51:00Z</dcterms:modified>
</cp:coreProperties>
</file>