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37" w:rsidRPr="00E9085A" w:rsidRDefault="00972737" w:rsidP="00972737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972737" w:rsidRPr="00E9085A" w:rsidRDefault="00972737" w:rsidP="00972737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972737" w:rsidRPr="00E9085A" w:rsidRDefault="00972737" w:rsidP="00972737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972737" w:rsidRPr="00E9085A" w:rsidRDefault="00972737" w:rsidP="00972737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972737" w:rsidRPr="00E9085A" w:rsidTr="00382385">
        <w:tc>
          <w:tcPr>
            <w:tcW w:w="3199" w:type="dxa"/>
            <w:hideMark/>
          </w:tcPr>
          <w:p w:rsidR="00972737" w:rsidRPr="00E9085A" w:rsidRDefault="00972737" w:rsidP="0097273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13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лютого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972737" w:rsidRPr="00972737" w:rsidRDefault="00972737" w:rsidP="0097273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</w:p>
        </w:tc>
        <w:tc>
          <w:tcPr>
            <w:tcW w:w="3191" w:type="dxa"/>
            <w:hideMark/>
          </w:tcPr>
          <w:p w:rsidR="00972737" w:rsidRPr="00E9085A" w:rsidRDefault="00972737" w:rsidP="00382385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972737" w:rsidRPr="00E9085A" w:rsidTr="00382385">
        <w:tc>
          <w:tcPr>
            <w:tcW w:w="3199" w:type="dxa"/>
          </w:tcPr>
          <w:p w:rsidR="00972737" w:rsidRPr="00E9085A" w:rsidRDefault="00972737" w:rsidP="0038238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972737" w:rsidRPr="00E9085A" w:rsidRDefault="00972737" w:rsidP="0038238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972737" w:rsidRPr="00E9085A" w:rsidRDefault="00972737" w:rsidP="00382385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972737" w:rsidRPr="00E9085A" w:rsidRDefault="00972737" w:rsidP="00972737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972737" w:rsidRPr="00E9085A" w:rsidRDefault="00972737" w:rsidP="00972737">
      <w:pPr>
        <w:rPr>
          <w:sz w:val="26"/>
          <w:szCs w:val="26"/>
        </w:rPr>
      </w:pPr>
    </w:p>
    <w:p w:rsidR="00972737" w:rsidRPr="00CD50D1" w:rsidRDefault="00972737" w:rsidP="0097273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D50D1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="004D408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виготовлення та друку поліграфічної продукції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4D408F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</w:t>
      </w:r>
      <w:r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</w:t>
      </w:r>
      <w:r w:rsidR="004D408F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</w:t>
      </w:r>
      <w:r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00.00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>грн. (</w:t>
      </w:r>
      <w:r w:rsidR="004D408F" w:rsidRPr="00CD50D1">
        <w:rPr>
          <w:rFonts w:asciiTheme="majorHAnsi" w:hAnsiTheme="majorHAnsi" w:cstheme="majorHAnsi"/>
          <w:sz w:val="26"/>
          <w:szCs w:val="26"/>
        </w:rPr>
        <w:t>три</w:t>
      </w:r>
      <w:r w:rsidRPr="00CD50D1">
        <w:rPr>
          <w:rFonts w:asciiTheme="majorHAnsi" w:hAnsiTheme="majorHAnsi" w:cstheme="majorHAnsi"/>
          <w:sz w:val="26"/>
          <w:szCs w:val="26"/>
        </w:rPr>
        <w:t xml:space="preserve"> тисяч</w:t>
      </w:r>
      <w:r w:rsidR="004D408F" w:rsidRPr="00CD50D1">
        <w:rPr>
          <w:rFonts w:asciiTheme="majorHAnsi" w:hAnsiTheme="majorHAnsi" w:cstheme="majorHAnsi"/>
          <w:sz w:val="26"/>
          <w:szCs w:val="26"/>
        </w:rPr>
        <w:t>і</w:t>
      </w:r>
      <w:r w:rsidRPr="00CD50D1">
        <w:rPr>
          <w:rFonts w:asciiTheme="majorHAnsi" w:hAnsiTheme="majorHAnsi" w:cstheme="majorHAnsi"/>
          <w:sz w:val="26"/>
          <w:szCs w:val="26"/>
        </w:rPr>
        <w:t xml:space="preserve"> </w:t>
      </w:r>
      <w:r w:rsidR="004D408F" w:rsidRPr="00CD50D1">
        <w:rPr>
          <w:rFonts w:asciiTheme="majorHAnsi" w:hAnsiTheme="majorHAnsi" w:cstheme="majorHAnsi"/>
          <w:sz w:val="26"/>
          <w:szCs w:val="26"/>
        </w:rPr>
        <w:t>шістсот</w:t>
      </w:r>
      <w:r w:rsidRPr="00CD50D1">
        <w:rPr>
          <w:rFonts w:asciiTheme="majorHAnsi" w:hAnsiTheme="majorHAnsi" w:cstheme="majorHAnsi"/>
          <w:sz w:val="26"/>
          <w:szCs w:val="26"/>
        </w:rPr>
        <w:t xml:space="preserve"> грн. 00 коп.) без ПДВ за ДК 021:2015 «Єдиний закупівельний словник» – </w:t>
      </w:r>
      <w:r w:rsidR="004D408F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79820000-8</w:t>
      </w:r>
      <w:r w:rsidR="004D408F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D408F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друком</w:t>
      </w:r>
      <w:r w:rsidR="004D408F" w:rsidRPr="00CD50D1">
        <w:rPr>
          <w:rFonts w:asciiTheme="majorHAnsi" w:hAnsiTheme="majorHAnsi" w:cstheme="majorHAnsi"/>
          <w:sz w:val="26"/>
          <w:szCs w:val="26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(згідно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4D408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04/02/2025</w:t>
      </w:r>
      <w:r w:rsidR="004D408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від </w:t>
      </w:r>
      <w:r w:rsidR="004D408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13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.02.2025 р.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72737" w:rsidRPr="00CD50D1" w:rsidRDefault="00972737" w:rsidP="0097273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D50D1">
        <w:rPr>
          <w:rFonts w:asciiTheme="majorHAnsi" w:hAnsiTheme="majorHAnsi" w:cstheme="majorHAnsi"/>
          <w:sz w:val="26"/>
          <w:szCs w:val="26"/>
        </w:rPr>
        <w:t>2. Про закупівлю без використання електронної системи за результатами «</w:t>
      </w:r>
      <w:r w:rsidR="00BE7693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технічного обслуговування вогнегасників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BE7693" w:rsidRPr="00CD50D1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15`057.00</w:t>
      </w:r>
      <w:r w:rsidR="00BE7693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 </w:t>
      </w:r>
      <w:r w:rsidRPr="00CD50D1">
        <w:rPr>
          <w:rFonts w:asciiTheme="majorHAnsi" w:hAnsiTheme="majorHAnsi" w:cstheme="majorHAnsi"/>
          <w:sz w:val="26"/>
          <w:szCs w:val="26"/>
        </w:rPr>
        <w:t>грн. (</w:t>
      </w:r>
      <w:r w:rsidR="00BE7693" w:rsidRPr="00CD50D1">
        <w:rPr>
          <w:rFonts w:asciiTheme="majorHAnsi" w:hAnsiTheme="majorHAnsi" w:cstheme="majorHAnsi"/>
          <w:sz w:val="26"/>
          <w:szCs w:val="26"/>
        </w:rPr>
        <w:t xml:space="preserve">п'ятнадцять </w:t>
      </w:r>
      <w:r w:rsidRPr="00CD50D1">
        <w:rPr>
          <w:rFonts w:asciiTheme="majorHAnsi" w:hAnsiTheme="majorHAnsi" w:cstheme="majorHAnsi"/>
          <w:sz w:val="26"/>
          <w:szCs w:val="26"/>
        </w:rPr>
        <w:t xml:space="preserve">тисяч </w:t>
      </w:r>
      <w:r w:rsidR="00BE7693" w:rsidRPr="00CD50D1">
        <w:rPr>
          <w:rFonts w:asciiTheme="majorHAnsi" w:hAnsiTheme="majorHAnsi" w:cstheme="majorHAnsi"/>
          <w:sz w:val="26"/>
          <w:szCs w:val="26"/>
        </w:rPr>
        <w:t>п’ятдесят сім</w:t>
      </w:r>
      <w:r w:rsidRPr="00CD50D1">
        <w:rPr>
          <w:rFonts w:asciiTheme="majorHAnsi" w:hAnsiTheme="majorHAnsi" w:cstheme="majorHAnsi"/>
          <w:sz w:val="26"/>
          <w:szCs w:val="26"/>
        </w:rPr>
        <w:t xml:space="preserve"> грн. 00 коп.) з ПДВ за ДК 021:2015 «Єдиний закупівельний словник» – </w:t>
      </w:r>
      <w:r w:rsidR="00BE7693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50410000-2</w:t>
      </w:r>
      <w:r w:rsidR="00BE7693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BE7693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BE7693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32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</w:t>
      </w:r>
      <w:r w:rsidR="00BE7693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13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.02.2025 р.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70CC7" w:rsidRPr="00CD50D1" w:rsidRDefault="00970CC7" w:rsidP="00970CC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D50D1">
        <w:rPr>
          <w:rFonts w:asciiTheme="majorHAnsi" w:hAnsiTheme="majorHAnsi" w:cstheme="majorHAnsi"/>
          <w:sz w:val="26"/>
          <w:szCs w:val="26"/>
        </w:rPr>
        <w:t>3</w:t>
      </w:r>
      <w:r w:rsidRPr="00CD50D1">
        <w:rPr>
          <w:rFonts w:asciiTheme="majorHAnsi" w:hAnsiTheme="majorHAnsi" w:cstheme="majorHAnsi"/>
          <w:sz w:val="26"/>
          <w:szCs w:val="26"/>
        </w:rPr>
        <w:t>. Про закупівлю без використання електронної системи за результатами «</w:t>
      </w:r>
      <w:r w:rsidR="00CD50D1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автомобільних перевезень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CD50D1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369.00</w:t>
      </w:r>
      <w:r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 </w:t>
      </w:r>
      <w:r w:rsidRPr="00CD50D1">
        <w:rPr>
          <w:rFonts w:asciiTheme="majorHAnsi" w:hAnsiTheme="majorHAnsi" w:cstheme="majorHAnsi"/>
          <w:sz w:val="26"/>
          <w:szCs w:val="26"/>
        </w:rPr>
        <w:t>грн. (</w:t>
      </w:r>
      <w:r w:rsidR="00CD50D1" w:rsidRPr="00CD50D1">
        <w:rPr>
          <w:rFonts w:asciiTheme="majorHAnsi" w:hAnsiTheme="majorHAnsi" w:cstheme="majorHAnsi"/>
          <w:sz w:val="26"/>
          <w:szCs w:val="26"/>
        </w:rPr>
        <w:t xml:space="preserve">триста шістдесят дев’ять </w:t>
      </w:r>
      <w:r w:rsidRPr="00CD50D1">
        <w:rPr>
          <w:rFonts w:asciiTheme="majorHAnsi" w:hAnsiTheme="majorHAnsi" w:cstheme="majorHAnsi"/>
          <w:sz w:val="26"/>
          <w:szCs w:val="26"/>
        </w:rPr>
        <w:t xml:space="preserve">грн. </w:t>
      </w:r>
      <w:r w:rsidRPr="00CD50D1">
        <w:rPr>
          <w:rFonts w:asciiTheme="majorHAnsi" w:hAnsiTheme="majorHAnsi" w:cstheme="majorHAnsi"/>
          <w:sz w:val="26"/>
          <w:szCs w:val="26"/>
        </w:rPr>
        <w:t>85</w:t>
      </w:r>
      <w:r w:rsidRPr="00CD50D1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4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13.02.2025 р.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70CC7" w:rsidRPr="00CD50D1" w:rsidRDefault="00970CC7" w:rsidP="00970CC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D50D1">
        <w:rPr>
          <w:rFonts w:asciiTheme="majorHAnsi" w:hAnsiTheme="majorHAnsi" w:cstheme="majorHAnsi"/>
          <w:sz w:val="26"/>
          <w:szCs w:val="26"/>
        </w:rPr>
        <w:t>4</w:t>
      </w:r>
      <w:r w:rsidRPr="00CD50D1">
        <w:rPr>
          <w:rFonts w:asciiTheme="majorHAnsi" w:hAnsiTheme="majorHAnsi" w:cstheme="majorHAnsi"/>
          <w:sz w:val="26"/>
          <w:szCs w:val="26"/>
        </w:rPr>
        <w:t>. Про закупівлю без використання електронної системи за результатами «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господарчих товарів»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16`026.85 </w:t>
      </w:r>
      <w:r w:rsidRPr="00CD50D1">
        <w:rPr>
          <w:rFonts w:asciiTheme="majorHAnsi" w:hAnsiTheme="majorHAnsi" w:cstheme="majorHAnsi"/>
          <w:sz w:val="26"/>
          <w:szCs w:val="26"/>
        </w:rPr>
        <w:t xml:space="preserve">грн. (шістнадцять тисяч двадцять шість грн. 85 коп.) з ПДВ за ДК 021:2015 «Єдиний закупівельний словник» – </w:t>
      </w:r>
      <w:r w:rsidR="00CD50D1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60100000-9</w:t>
      </w:r>
      <w:r w:rsidR="00CD50D1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CD50D1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автомобільних перевезень</w:t>
      </w:r>
      <w:r w:rsidR="00CD50D1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 (</w:t>
      </w:r>
      <w:r w:rsidRPr="00CD50D1">
        <w:rPr>
          <w:rFonts w:asciiTheme="majorHAnsi" w:hAnsiTheme="majorHAnsi" w:cstheme="majorHAnsi"/>
          <w:sz w:val="26"/>
          <w:szCs w:val="26"/>
        </w:rPr>
        <w:t xml:space="preserve">згідно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</w:t>
      </w:r>
      <w:r w:rsidR="00CD50D1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13.02.2025 р.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72737" w:rsidRPr="00970CC7" w:rsidRDefault="00972737" w:rsidP="0097273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972737" w:rsidRPr="00E9085A" w:rsidRDefault="00972737" w:rsidP="0097273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 w:rsidR="00BE7693"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EA7595" w:rsidRPr="00CD50D1" w:rsidRDefault="00972737" w:rsidP="00EA759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EA7595" w:rsidRPr="00CD50D1">
        <w:rPr>
          <w:rFonts w:asciiTheme="majorHAnsi" w:hAnsiTheme="majorHAnsi" w:cstheme="majorHAnsi"/>
          <w:sz w:val="26"/>
          <w:szCs w:val="26"/>
        </w:rPr>
        <w:t>«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виготовлення та друку поліграфічної продукції»</w:t>
      </w:r>
      <w:r w:rsidR="00EA7595"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EA7595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3`600.00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грн. (три тисячі шістсот грн. 00 коп.) без ПДВ за ДК 021:2015 «Єдиний закупівельний словник» – 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79820000-8</w:t>
      </w:r>
      <w:r w:rsidR="00EA7595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друком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04/02/2025 від 13.02.2025 р.</w:t>
      </w:r>
      <w:r w:rsidR="00EA7595"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EA7595" w:rsidRPr="00CD50D1" w:rsidRDefault="00972737" w:rsidP="00EA759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EA7595" w:rsidRPr="00CD50D1">
        <w:rPr>
          <w:rFonts w:asciiTheme="majorHAnsi" w:hAnsiTheme="majorHAnsi" w:cstheme="majorHAnsi"/>
          <w:sz w:val="26"/>
          <w:szCs w:val="26"/>
        </w:rPr>
        <w:t>«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технічного обслуговування вогнегасників»</w:t>
      </w:r>
      <w:r w:rsidR="00EA7595"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EA7595" w:rsidRPr="00CD50D1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15`057.00</w:t>
      </w:r>
      <w:r w:rsidR="00EA7595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 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грн. (п'ятнадцять тисяч п’ятдесят сім грн. 00 коп.) з ПДВ за ДК 021:2015 «Єдиний закупівельний словник» – 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50410000-2</w:t>
      </w:r>
      <w:r w:rsidR="00EA7595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EA759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32 від 13.02.2025 р.</w:t>
      </w:r>
      <w:r w:rsidR="00EA7595"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EA7595"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EA7595" w:rsidRPr="00CD50D1" w:rsidRDefault="00EA7595" w:rsidP="00EA759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CD50D1">
        <w:rPr>
          <w:rFonts w:asciiTheme="majorHAnsi" w:hAnsiTheme="majorHAnsi" w:cstheme="majorHAnsi"/>
          <w:sz w:val="26"/>
          <w:szCs w:val="26"/>
        </w:rPr>
        <w:t>«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автомобільних перевезень»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369.00 </w:t>
      </w:r>
      <w:r w:rsidRPr="00CD50D1">
        <w:rPr>
          <w:rFonts w:asciiTheme="majorHAnsi" w:hAnsiTheme="majorHAnsi" w:cstheme="majorHAnsi"/>
          <w:sz w:val="26"/>
          <w:szCs w:val="26"/>
        </w:rPr>
        <w:t xml:space="preserve">грн. </w:t>
      </w:r>
      <w:r w:rsidRPr="00CD50D1">
        <w:rPr>
          <w:rFonts w:asciiTheme="majorHAnsi" w:hAnsiTheme="majorHAnsi" w:cstheme="majorHAnsi"/>
          <w:sz w:val="26"/>
          <w:szCs w:val="26"/>
        </w:rPr>
        <w:lastRenderedPageBreak/>
        <w:t xml:space="preserve">(триста шістдесят дев’ять грн. 85 коп.) з ПДВ за ДК 021:2015 «Єдиний закупівельний словник» – </w:t>
      </w:r>
      <w:r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34 від 13.02.2025 р.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EA7595" w:rsidRPr="00CD50D1" w:rsidRDefault="00EA7595" w:rsidP="00EA759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4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CD50D1">
        <w:rPr>
          <w:rFonts w:asciiTheme="majorHAnsi" w:hAnsiTheme="majorHAnsi" w:cstheme="majorHAnsi"/>
          <w:sz w:val="26"/>
          <w:szCs w:val="26"/>
        </w:rPr>
        <w:t>«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господарчих товарів»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16`026.85 </w:t>
      </w:r>
      <w:r w:rsidRPr="00CD50D1">
        <w:rPr>
          <w:rFonts w:asciiTheme="majorHAnsi" w:hAnsiTheme="majorHAnsi" w:cstheme="majorHAnsi"/>
          <w:sz w:val="26"/>
          <w:szCs w:val="26"/>
        </w:rPr>
        <w:t xml:space="preserve">грн. (шістнадцять тисяч двадцять шість грн. 85 коп.) з ПДВ за ДК 021:2015 «Єдиний закупівельний словник» – </w:t>
      </w:r>
      <w:r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60100000-9</w:t>
      </w:r>
      <w:r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автомобільних перевезень (</w:t>
      </w:r>
      <w:r w:rsidRPr="00CD50D1">
        <w:rPr>
          <w:rFonts w:asciiTheme="majorHAnsi" w:hAnsiTheme="majorHAnsi" w:cstheme="majorHAnsi"/>
          <w:sz w:val="26"/>
          <w:szCs w:val="26"/>
        </w:rPr>
        <w:t xml:space="preserve">згідно </w:t>
      </w:r>
      <w:r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33 від 13.02.2025 р.</w:t>
      </w:r>
      <w:r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72737" w:rsidRDefault="00972737" w:rsidP="00972737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972737" w:rsidRPr="00E9085A" w:rsidRDefault="00972737" w:rsidP="00972737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972737" w:rsidRPr="00E9085A" w:rsidRDefault="00972737" w:rsidP="00972737">
      <w:pPr>
        <w:rPr>
          <w:sz w:val="26"/>
          <w:szCs w:val="26"/>
        </w:rPr>
      </w:pPr>
    </w:p>
    <w:p w:rsidR="0066596F" w:rsidRPr="00CD50D1" w:rsidRDefault="00972737" w:rsidP="0066596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66596F" w:rsidRPr="00CD50D1">
        <w:rPr>
          <w:rFonts w:asciiTheme="majorHAnsi" w:hAnsiTheme="majorHAnsi" w:cstheme="majorHAnsi"/>
          <w:sz w:val="26"/>
          <w:szCs w:val="26"/>
        </w:rPr>
        <w:t>«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виготовлення та друку поліграфічної продукції»</w:t>
      </w:r>
      <w:r w:rsidR="0066596F"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66596F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3`600.00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грн. (три тисячі шістсот грн. 00 коп.) без ПДВ за ДК 021:2015 «Єдиний закупівельний словник» – 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79820000-8</w:t>
      </w:r>
      <w:r w:rsidR="0066596F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друком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04/02/2025 від 13.02.2025 р.</w:t>
      </w:r>
      <w:r w:rsidR="0066596F"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66596F" w:rsidRPr="00CD50D1" w:rsidRDefault="00972737" w:rsidP="0066596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66596F" w:rsidRPr="00CD50D1">
        <w:rPr>
          <w:rFonts w:asciiTheme="majorHAnsi" w:hAnsiTheme="majorHAnsi" w:cstheme="majorHAnsi"/>
          <w:sz w:val="26"/>
          <w:szCs w:val="26"/>
        </w:rPr>
        <w:t>«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технічного обслуговування вогнегасників»</w:t>
      </w:r>
      <w:r w:rsidR="0066596F"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66596F" w:rsidRPr="00CD50D1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15`057.00</w:t>
      </w:r>
      <w:r w:rsidR="0066596F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 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грн. (п'ятнадцять тисяч п’ятдесят сім грн. 00 коп.) з ПДВ за ДК 021:2015 «Єдиний закупівельний словник» – 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50410000-2</w:t>
      </w:r>
      <w:r w:rsidR="0066596F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66596F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32 від 13.02.2025 р.</w:t>
      </w:r>
      <w:r w:rsidR="0066596F"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66596F"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52035" w:rsidRPr="00CD50D1" w:rsidRDefault="0066596F" w:rsidP="0095203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952035" w:rsidRPr="00CD50D1">
        <w:rPr>
          <w:rFonts w:asciiTheme="majorHAnsi" w:hAnsiTheme="majorHAnsi" w:cstheme="majorHAnsi"/>
          <w:sz w:val="26"/>
          <w:szCs w:val="26"/>
        </w:rPr>
        <w:t>«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автомобільних перевезень»</w:t>
      </w:r>
      <w:r w:rsidR="00952035"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952035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369.00 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грн. (триста шістдесят дев’ять грн. 85 коп.) з ПДВ за ДК 021:2015 «Єдиний закупівельний словник» – 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="00952035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34 від 13.02.2025 р.</w:t>
      </w:r>
      <w:r w:rsidR="00952035"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52035" w:rsidRPr="00CD50D1" w:rsidRDefault="0066596F" w:rsidP="0095203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4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952035" w:rsidRPr="00CD50D1">
        <w:rPr>
          <w:rFonts w:asciiTheme="majorHAnsi" w:hAnsiTheme="majorHAnsi" w:cstheme="majorHAnsi"/>
          <w:sz w:val="26"/>
          <w:szCs w:val="26"/>
        </w:rPr>
        <w:t>«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господарчих товарів»</w:t>
      </w:r>
      <w:r w:rsidR="00952035" w:rsidRPr="00CD50D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952035" w:rsidRPr="00CD50D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16`026.85 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грн. (шістнадцять тисяч двадцять шість грн. 85 коп.) з ПДВ за ДК 021:2015 «Єдиний закупівельний словник» – 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60100000-9</w:t>
      </w:r>
      <w:r w:rsidR="00952035" w:rsidRPr="00CD50D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автомобільних перевезень (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згідно </w:t>
      </w:r>
      <w:r w:rsidR="00952035" w:rsidRPr="00CD50D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33 від 13.02.2025 р.</w:t>
      </w:r>
      <w:r w:rsidR="00952035" w:rsidRPr="00CD50D1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952035" w:rsidRPr="00CD50D1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72737" w:rsidRPr="00E9085A" w:rsidRDefault="0066596F" w:rsidP="00972737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5</w:t>
      </w:r>
      <w:r w:rsidR="00972737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972737" w:rsidRPr="00E9085A" w:rsidRDefault="00972737" w:rsidP="00972737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72737" w:rsidRPr="00E9085A" w:rsidTr="00382385">
        <w:tc>
          <w:tcPr>
            <w:tcW w:w="6345" w:type="dxa"/>
          </w:tcPr>
          <w:p w:rsidR="00952035" w:rsidRDefault="00952035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2737" w:rsidRPr="00E9085A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972737" w:rsidRPr="00E9085A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972737" w:rsidRPr="00E9085A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972737" w:rsidRPr="00E9085A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2737" w:rsidRPr="00E9085A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952035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972737" w:rsidRPr="00E9085A" w:rsidRDefault="00972737" w:rsidP="0038238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bookmarkEnd w:id="0"/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4C54AF" w:rsidRDefault="004C54AF" w:rsidP="0066596F"/>
    <w:sectPr w:rsidR="004C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37"/>
    <w:rsid w:val="004C54AF"/>
    <w:rsid w:val="004D408F"/>
    <w:rsid w:val="0066596F"/>
    <w:rsid w:val="00952035"/>
    <w:rsid w:val="00970CC7"/>
    <w:rsid w:val="00972737"/>
    <w:rsid w:val="00BE7693"/>
    <w:rsid w:val="00CD50D1"/>
    <w:rsid w:val="00E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27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73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97273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27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73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97273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2025-02-17T08:34:00Z</dcterms:created>
  <dcterms:modified xsi:type="dcterms:W3CDTF">2025-02-17T08:48:00Z</dcterms:modified>
</cp:coreProperties>
</file>