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CB7259" w:rsidRPr="00E9085A" w:rsidTr="00753D87">
        <w:tc>
          <w:tcPr>
            <w:tcW w:w="3199" w:type="dxa"/>
            <w:hideMark/>
          </w:tcPr>
          <w:p w:rsidR="00CB7259" w:rsidRPr="00E9085A" w:rsidRDefault="00CB7259" w:rsidP="00542F5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="00542F5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04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="00542F57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березня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CB7259" w:rsidRPr="00972737" w:rsidRDefault="00CB7259" w:rsidP="00CB72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 w:rsidR="00542F57">
              <w:rPr>
                <w:rFonts w:asciiTheme="majorHAnsi" w:hAnsiTheme="majorHAnsi" w:cstheme="majorHAnsi"/>
                <w:b/>
                <w:sz w:val="26"/>
                <w:szCs w:val="26"/>
              </w:rPr>
              <w:t>13</w:t>
            </w:r>
          </w:p>
        </w:tc>
        <w:tc>
          <w:tcPr>
            <w:tcW w:w="3191" w:type="dxa"/>
            <w:hideMark/>
          </w:tcPr>
          <w:p w:rsidR="00CB7259" w:rsidRPr="00E9085A" w:rsidRDefault="00CB7259" w:rsidP="00753D87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CB7259" w:rsidRPr="00E9085A" w:rsidTr="00753D87">
        <w:tc>
          <w:tcPr>
            <w:tcW w:w="3199" w:type="dxa"/>
          </w:tcPr>
          <w:p w:rsidR="00CB7259" w:rsidRPr="00E9085A" w:rsidRDefault="00CB7259" w:rsidP="00753D8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CB7259" w:rsidRPr="00E9085A" w:rsidRDefault="00CB7259" w:rsidP="00753D8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CB7259" w:rsidRPr="00E9085A" w:rsidRDefault="00CB7259" w:rsidP="00753D87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CB7259" w:rsidRPr="00E9085A" w:rsidRDefault="00CB7259" w:rsidP="00CB7259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CB7259" w:rsidRPr="00E9085A" w:rsidRDefault="00CB7259" w:rsidP="00CB7259">
      <w:pPr>
        <w:rPr>
          <w:sz w:val="26"/>
          <w:szCs w:val="26"/>
        </w:rPr>
      </w:pPr>
    </w:p>
    <w:p w:rsidR="00542F57" w:rsidRPr="00542F57" w:rsidRDefault="00CB7259" w:rsidP="00542F5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5227C7">
        <w:rPr>
          <w:rFonts w:asciiTheme="majorHAnsi" w:hAnsiTheme="majorHAnsi" w:cstheme="majorHAnsi"/>
          <w:sz w:val="26"/>
          <w:szCs w:val="26"/>
        </w:rPr>
        <w:t xml:space="preserve">1. 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Про </w:t>
      </w:r>
      <w:r w:rsidR="00542F57">
        <w:rPr>
          <w:rFonts w:asciiTheme="majorHAnsi" w:hAnsiTheme="majorHAnsi" w:cstheme="majorHAnsi"/>
          <w:sz w:val="26"/>
          <w:szCs w:val="26"/>
        </w:rPr>
        <w:t xml:space="preserve">скасування </w:t>
      </w:r>
      <w:r w:rsidR="00542F57" w:rsidRPr="00542F57">
        <w:rPr>
          <w:rFonts w:asciiTheme="majorHAnsi" w:hAnsiTheme="majorHAnsi" w:cstheme="majorHAnsi"/>
          <w:sz w:val="26"/>
          <w:szCs w:val="26"/>
        </w:rPr>
        <w:t>закупівл</w:t>
      </w:r>
      <w:r w:rsidR="00542F57">
        <w:rPr>
          <w:rFonts w:asciiTheme="majorHAnsi" w:hAnsiTheme="majorHAnsi" w:cstheme="majorHAnsi"/>
          <w:sz w:val="26"/>
          <w:szCs w:val="26"/>
        </w:rPr>
        <w:t>і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«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технічних послуг»</w:t>
      </w:r>
      <w:r w:rsidR="00542F57" w:rsidRPr="00542F5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542F57" w:rsidRPr="00542F5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7`029.60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грн. (сім тисяч двадцять дев’ять грн. 60 коп.) без ПДВ за ДК 021:2015 «Єдиний закупівельний словник» – 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542F57" w:rsidRPr="00542F5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3937 від 04.03.2025 р.</w:t>
      </w:r>
      <w:r w:rsidR="00542F57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)</w:t>
      </w:r>
      <w:r w:rsid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 через недостовірні дані</w:t>
      </w:r>
      <w:r w:rsidR="00542F57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. Договір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 необхідно </w:t>
      </w:r>
      <w:r w:rsidR="00542F57">
        <w:rPr>
          <w:rFonts w:asciiTheme="majorHAnsi" w:hAnsiTheme="majorHAnsi" w:cstheme="majorHAnsi"/>
          <w:sz w:val="26"/>
          <w:szCs w:val="26"/>
        </w:rPr>
        <w:t>скасувати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 на веб-порталі DZO. </w:t>
      </w:r>
    </w:p>
    <w:p w:rsidR="00CB7259" w:rsidRPr="00542F57" w:rsidRDefault="00CB7259" w:rsidP="00CB7259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542F57">
        <w:rPr>
          <w:rFonts w:asciiTheme="majorHAnsi" w:hAnsiTheme="majorHAnsi" w:cstheme="majorHAnsi"/>
          <w:sz w:val="26"/>
          <w:szCs w:val="26"/>
        </w:rPr>
        <w:t>2. Про закупівлю без використання електронної системи за результатами «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технічних послуг</w:t>
      </w:r>
      <w:r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542F5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542F5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542F57" w:rsidRPr="00542F5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7`029.60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542F57">
        <w:rPr>
          <w:rFonts w:asciiTheme="majorHAnsi" w:hAnsiTheme="majorHAnsi" w:cstheme="majorHAnsi"/>
          <w:sz w:val="26"/>
          <w:szCs w:val="26"/>
        </w:rPr>
        <w:t>грн. (</w:t>
      </w:r>
      <w:r w:rsidR="00AA1810" w:rsidRPr="00542F57">
        <w:rPr>
          <w:rFonts w:asciiTheme="majorHAnsi" w:hAnsiTheme="majorHAnsi" w:cstheme="majorHAnsi"/>
          <w:sz w:val="26"/>
          <w:szCs w:val="26"/>
        </w:rPr>
        <w:t>сім</w:t>
      </w:r>
      <w:r w:rsidRPr="00542F57">
        <w:rPr>
          <w:rFonts w:asciiTheme="majorHAnsi" w:hAnsiTheme="majorHAnsi" w:cstheme="majorHAnsi"/>
          <w:sz w:val="26"/>
          <w:szCs w:val="26"/>
        </w:rPr>
        <w:t xml:space="preserve"> тисяч 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двадцять дев’ять </w:t>
      </w:r>
      <w:r w:rsidRPr="00542F57">
        <w:rPr>
          <w:rFonts w:asciiTheme="majorHAnsi" w:hAnsiTheme="majorHAnsi" w:cstheme="majorHAnsi"/>
          <w:sz w:val="26"/>
          <w:szCs w:val="26"/>
        </w:rPr>
        <w:t xml:space="preserve">грн. </w:t>
      </w:r>
      <w:r w:rsidR="00542F57" w:rsidRPr="00542F57">
        <w:rPr>
          <w:rFonts w:asciiTheme="majorHAnsi" w:hAnsiTheme="majorHAnsi" w:cstheme="majorHAnsi"/>
          <w:sz w:val="26"/>
          <w:szCs w:val="26"/>
        </w:rPr>
        <w:t>6</w:t>
      </w:r>
      <w:r w:rsidRPr="00542F57">
        <w:rPr>
          <w:rFonts w:asciiTheme="majorHAnsi" w:hAnsiTheme="majorHAnsi" w:cstheme="majorHAnsi"/>
          <w:sz w:val="26"/>
          <w:szCs w:val="26"/>
        </w:rPr>
        <w:t xml:space="preserve">0 коп.) </w:t>
      </w:r>
      <w:r w:rsidR="00AA1810" w:rsidRPr="00542F57">
        <w:rPr>
          <w:rFonts w:asciiTheme="majorHAnsi" w:hAnsiTheme="majorHAnsi" w:cstheme="majorHAnsi"/>
          <w:sz w:val="26"/>
          <w:szCs w:val="26"/>
        </w:rPr>
        <w:t>бе</w:t>
      </w:r>
      <w:r w:rsidRPr="00542F57">
        <w:rPr>
          <w:rFonts w:asciiTheme="majorHAnsi" w:hAnsiTheme="majorHAnsi" w:cstheme="majorHAnsi"/>
          <w:sz w:val="26"/>
          <w:szCs w:val="26"/>
        </w:rPr>
        <w:t xml:space="preserve">з ПДВ за ДК 021:2015 «Єдиний закупівельний словник» – 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542F57" w:rsidRPr="00542F5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542F57" w:rsidRPr="00542F57">
        <w:rPr>
          <w:rFonts w:asciiTheme="majorHAnsi" w:hAnsiTheme="majorHAnsi" w:cstheme="majorHAnsi"/>
          <w:sz w:val="26"/>
          <w:szCs w:val="26"/>
        </w:rPr>
        <w:t xml:space="preserve"> </w:t>
      </w:r>
      <w:r w:rsidRPr="00542F57">
        <w:rPr>
          <w:rFonts w:asciiTheme="majorHAnsi" w:hAnsiTheme="majorHAnsi" w:cstheme="majorHAnsi"/>
          <w:sz w:val="26"/>
          <w:szCs w:val="26"/>
        </w:rPr>
        <w:t xml:space="preserve">(згідно </w:t>
      </w:r>
      <w:r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937</w:t>
      </w:r>
      <w:r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04</w:t>
      </w:r>
      <w:r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</w:t>
      </w:r>
      <w:r w:rsidR="00542F57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</w:t>
      </w:r>
      <w:r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.2025 р.</w:t>
      </w:r>
      <w:r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542F5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CB7259" w:rsidRPr="00970CC7" w:rsidRDefault="00CB7259" w:rsidP="00CB725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CB7259" w:rsidRPr="00E9085A" w:rsidRDefault="00CB7259" w:rsidP="00CB725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ь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DE2A11" w:rsidRPr="00542F57" w:rsidRDefault="00CB7259" w:rsidP="00DE2A11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Є необхідність </w:t>
      </w:r>
      <w:r w:rsidR="00DE2A11">
        <w:rPr>
          <w:rFonts w:asciiTheme="majorHAnsi" w:hAnsiTheme="majorHAnsi" w:cstheme="majorHAnsi"/>
          <w:sz w:val="26"/>
          <w:szCs w:val="26"/>
        </w:rPr>
        <w:t xml:space="preserve">скасування </w:t>
      </w:r>
      <w:r w:rsidR="00DE2A11" w:rsidRPr="00542F57">
        <w:rPr>
          <w:rFonts w:asciiTheme="majorHAnsi" w:hAnsiTheme="majorHAnsi" w:cstheme="majorHAnsi"/>
          <w:sz w:val="26"/>
          <w:szCs w:val="26"/>
        </w:rPr>
        <w:t>закупівл</w:t>
      </w:r>
      <w:r w:rsidR="00DE2A11">
        <w:rPr>
          <w:rFonts w:asciiTheme="majorHAnsi" w:hAnsiTheme="majorHAnsi" w:cstheme="majorHAnsi"/>
          <w:sz w:val="26"/>
          <w:szCs w:val="26"/>
        </w:rPr>
        <w:t>і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«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технічних послуг»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DE2A11" w:rsidRPr="00542F5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7`029.60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грн. (сім тисяч двадцять дев’ять грн. 60 коп.) без ПДВ за ДК 021:2015 «Єдиний закупівельний словник» –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DE2A11" w:rsidRPr="00542F5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3937 від 04.03.2025 р.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)</w:t>
      </w:r>
      <w:r w:rsidR="00DE2A11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 через недостовірні дані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. Договір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необхідно </w:t>
      </w:r>
      <w:r w:rsidR="00DE2A11">
        <w:rPr>
          <w:rFonts w:asciiTheme="majorHAnsi" w:hAnsiTheme="majorHAnsi" w:cstheme="majorHAnsi"/>
          <w:sz w:val="26"/>
          <w:szCs w:val="26"/>
        </w:rPr>
        <w:t>скасувати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на веб-порталі DZO. </w:t>
      </w:r>
    </w:p>
    <w:p w:rsidR="00DE2A11" w:rsidRPr="00542F57" w:rsidRDefault="00CB7259" w:rsidP="00DE2A11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DE2A11" w:rsidRPr="00542F57">
        <w:rPr>
          <w:rFonts w:asciiTheme="majorHAnsi" w:hAnsiTheme="majorHAnsi" w:cstheme="majorHAnsi"/>
          <w:sz w:val="26"/>
          <w:szCs w:val="26"/>
        </w:rPr>
        <w:t>«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технічних послуг»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DE2A11" w:rsidRPr="00542F5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7`029.60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грн. (сім тисяч двадцять дев’ять грн. 60 коп.) без ПДВ за ДК 021:2015 «Єдиний закупівельний словник» –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DE2A11" w:rsidRPr="00542F5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3937 від 04.03.2025 р.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DE2A11" w:rsidRDefault="00DE2A11" w:rsidP="00CB725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CB7259" w:rsidRPr="00E9085A" w:rsidRDefault="00CB7259" w:rsidP="00CB725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CB7259" w:rsidRPr="00E9085A" w:rsidRDefault="00CB7259" w:rsidP="00CB7259">
      <w:pPr>
        <w:rPr>
          <w:sz w:val="26"/>
          <w:szCs w:val="26"/>
        </w:rPr>
      </w:pPr>
    </w:p>
    <w:p w:rsidR="00DE2A11" w:rsidRPr="00542F57" w:rsidRDefault="00CB7259" w:rsidP="00DE2A11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DE2A11" w:rsidRPr="00542F57">
        <w:rPr>
          <w:rFonts w:asciiTheme="majorHAnsi" w:hAnsiTheme="majorHAnsi" w:cstheme="majorHAnsi"/>
          <w:sz w:val="26"/>
          <w:szCs w:val="26"/>
        </w:rPr>
        <w:t>«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технічних послуг»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DE2A11" w:rsidRPr="00542F5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7`029.60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грн. (сім тисяч двадцять дев’ять грн. 60 коп.) без ПДВ за ДК 021:2015 «Єдиний закупівельний словник» –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DE2A11" w:rsidRPr="00542F5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3937 від 04.03.2025 р.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)</w:t>
      </w:r>
      <w:r w:rsidR="00DE2A11">
        <w:rPr>
          <w:rFonts w:asciiTheme="majorHAnsi" w:hAnsiTheme="majorHAnsi" w:cstheme="majorHAnsi"/>
          <w:sz w:val="26"/>
          <w:szCs w:val="26"/>
          <w:shd w:val="clear" w:color="auto" w:fill="FDFEFD"/>
        </w:rPr>
        <w:t xml:space="preserve"> через недостовірні дані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. Договір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необхідно </w:t>
      </w:r>
      <w:r w:rsidR="00DE2A11">
        <w:rPr>
          <w:rFonts w:asciiTheme="majorHAnsi" w:hAnsiTheme="majorHAnsi" w:cstheme="majorHAnsi"/>
          <w:sz w:val="26"/>
          <w:szCs w:val="26"/>
        </w:rPr>
        <w:t>скасувати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на веб-порталі DZO. </w:t>
      </w:r>
    </w:p>
    <w:p w:rsidR="00DE2A11" w:rsidRPr="00542F57" w:rsidRDefault="00CB7259" w:rsidP="00DE2A11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bookmarkStart w:id="0" w:name="_GoBack"/>
      <w:bookmarkEnd w:id="0"/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DE2A11" w:rsidRPr="00542F57">
        <w:rPr>
          <w:rFonts w:asciiTheme="majorHAnsi" w:hAnsiTheme="majorHAnsi" w:cstheme="majorHAnsi"/>
          <w:sz w:val="26"/>
          <w:szCs w:val="26"/>
        </w:rPr>
        <w:t>«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Надання технічних послуг»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DE2A11" w:rsidRPr="00542F5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7`029.60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грн. (сім тисяч двадцять дев’ять грн. 60 коп.) без ПДВ за ДК 021:2015 «Єдиний закупівельний словник» –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72320000-4</w:t>
      </w:r>
      <w:r w:rsidR="00DE2A11" w:rsidRPr="00542F5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Послуги, пов’язані з базами даних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DE2A11" w:rsidRPr="00542F5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3937 від 04.03.2025 р.</w:t>
      </w:r>
      <w:r w:rsidR="00DE2A11" w:rsidRPr="00542F5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DE2A11" w:rsidRPr="00542F5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CB7259" w:rsidRPr="00E9085A" w:rsidRDefault="00CB7259" w:rsidP="00CB725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lastRenderedPageBreak/>
        <w:t>3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CB7259" w:rsidRPr="00E9085A" w:rsidRDefault="00CB7259" w:rsidP="00CB725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B7259" w:rsidRPr="00E9085A" w:rsidTr="00753D87">
        <w:tc>
          <w:tcPr>
            <w:tcW w:w="6345" w:type="dxa"/>
          </w:tcPr>
          <w:p w:rsidR="00CB7259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CB7259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CB7259" w:rsidRPr="00E9085A" w:rsidRDefault="00AA1810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="00CB7259"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CB7259" w:rsidRDefault="00CB7259" w:rsidP="00CB7259"/>
    <w:p w:rsidR="00743D36" w:rsidRDefault="00743D36"/>
    <w:sectPr w:rsidR="0074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59"/>
    <w:rsid w:val="005227C7"/>
    <w:rsid w:val="00542F57"/>
    <w:rsid w:val="00743D36"/>
    <w:rsid w:val="00AA1810"/>
    <w:rsid w:val="00CB7259"/>
    <w:rsid w:val="00D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7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25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CB72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7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25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CB72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2025-03-04T10:41:00Z</dcterms:created>
  <dcterms:modified xsi:type="dcterms:W3CDTF">2025-03-04T10:43:00Z</dcterms:modified>
</cp:coreProperties>
</file>