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41" w:rsidRPr="00E9085A" w:rsidRDefault="006D0841" w:rsidP="006D0841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ПРОТОКОЛ</w:t>
      </w:r>
    </w:p>
    <w:p w:rsidR="006D0841" w:rsidRPr="00E9085A" w:rsidRDefault="006D0841" w:rsidP="006D0841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щодо прийняття рішень уповноваженою особою з публічних закупівель</w:t>
      </w:r>
    </w:p>
    <w:p w:rsidR="006D0841" w:rsidRPr="00E9085A" w:rsidRDefault="006D0841" w:rsidP="006D0841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Інституту історії України Національної академії наук України</w:t>
      </w:r>
    </w:p>
    <w:p w:rsidR="006D0841" w:rsidRPr="00E9085A" w:rsidRDefault="006D0841" w:rsidP="006D0841">
      <w:pPr>
        <w:jc w:val="center"/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181"/>
        <w:gridCol w:w="3191"/>
      </w:tblGrid>
      <w:tr w:rsidR="006D0841" w:rsidRPr="00E9085A" w:rsidTr="00A66173">
        <w:tc>
          <w:tcPr>
            <w:tcW w:w="3199" w:type="dxa"/>
            <w:hideMark/>
          </w:tcPr>
          <w:p w:rsidR="006D0841" w:rsidRPr="00E9085A" w:rsidRDefault="006D0841" w:rsidP="006D0841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>«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2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4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»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квітня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20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25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р.</w:t>
            </w:r>
          </w:p>
        </w:tc>
        <w:tc>
          <w:tcPr>
            <w:tcW w:w="3181" w:type="dxa"/>
            <w:hideMark/>
          </w:tcPr>
          <w:p w:rsidR="006D0841" w:rsidRPr="003C0CA1" w:rsidRDefault="006D0841" w:rsidP="00A6617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№ 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21</w:t>
            </w:r>
          </w:p>
        </w:tc>
        <w:tc>
          <w:tcPr>
            <w:tcW w:w="3191" w:type="dxa"/>
            <w:hideMark/>
          </w:tcPr>
          <w:p w:rsidR="006D0841" w:rsidRPr="00E9085A" w:rsidRDefault="006D0841" w:rsidP="00A66173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>м. Київ</w:t>
            </w:r>
          </w:p>
        </w:tc>
      </w:tr>
      <w:tr w:rsidR="006D0841" w:rsidRPr="00E9085A" w:rsidTr="00A66173">
        <w:tc>
          <w:tcPr>
            <w:tcW w:w="3199" w:type="dxa"/>
          </w:tcPr>
          <w:p w:rsidR="006D0841" w:rsidRPr="00E9085A" w:rsidRDefault="006D0841" w:rsidP="00A66173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81" w:type="dxa"/>
          </w:tcPr>
          <w:p w:rsidR="006D0841" w:rsidRPr="00E9085A" w:rsidRDefault="006D0841" w:rsidP="00A6617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6D0841" w:rsidRPr="00E9085A" w:rsidRDefault="006D0841" w:rsidP="00A66173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:rsidR="006D0841" w:rsidRPr="00E9085A" w:rsidRDefault="006D0841" w:rsidP="006D0841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</w:rPr>
      </w:pPr>
      <w:r w:rsidRPr="00E9085A">
        <w:rPr>
          <w:rFonts w:cstheme="majorHAnsi"/>
          <w:color w:val="auto"/>
        </w:rPr>
        <w:t>ПОРЯДОК ДЕННИЙ:</w:t>
      </w:r>
    </w:p>
    <w:p w:rsidR="006D0841" w:rsidRPr="00E9085A" w:rsidRDefault="006D0841" w:rsidP="006D0841">
      <w:pPr>
        <w:rPr>
          <w:sz w:val="26"/>
          <w:szCs w:val="26"/>
        </w:rPr>
      </w:pPr>
    </w:p>
    <w:p w:rsidR="006D0841" w:rsidRPr="006D0841" w:rsidRDefault="006D0841" w:rsidP="006D0841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  <w:r w:rsidRPr="006D0841">
        <w:rPr>
          <w:sz w:val="26"/>
          <w:szCs w:val="26"/>
        </w:rPr>
        <w:t>1. Про закупівлю без використання електронної системи за результатами «</w:t>
      </w:r>
      <w:r w:rsidRPr="006D0841">
        <w:rPr>
          <w:color w:val="000000"/>
          <w:sz w:val="26"/>
          <w:szCs w:val="26"/>
          <w:shd w:val="clear" w:color="auto" w:fill="FDFEFD"/>
        </w:rPr>
        <w:t>Закупівля теплової енергії»</w:t>
      </w:r>
      <w:r w:rsidRPr="006D0841">
        <w:rPr>
          <w:sz w:val="26"/>
          <w:szCs w:val="26"/>
          <w:shd w:val="clear" w:color="auto" w:fill="FFFFFF"/>
        </w:rPr>
        <w:t xml:space="preserve"> </w:t>
      </w:r>
      <w:r w:rsidRPr="006D0841">
        <w:rPr>
          <w:sz w:val="26"/>
          <w:szCs w:val="26"/>
        </w:rPr>
        <w:t xml:space="preserve">на загальну суму </w:t>
      </w:r>
      <w:r w:rsidRPr="006D0841">
        <w:rPr>
          <w:b/>
          <w:color w:val="000000"/>
          <w:sz w:val="26"/>
          <w:szCs w:val="26"/>
          <w:shd w:val="clear" w:color="auto" w:fill="FDFEFD"/>
        </w:rPr>
        <w:t>520`854.68</w:t>
      </w:r>
      <w:r w:rsidRPr="006D0841">
        <w:rPr>
          <w:color w:val="000000"/>
          <w:sz w:val="26"/>
          <w:szCs w:val="26"/>
          <w:shd w:val="clear" w:color="auto" w:fill="FDFEFD"/>
        </w:rPr>
        <w:t xml:space="preserve"> </w:t>
      </w:r>
      <w:r w:rsidRPr="006D0841">
        <w:rPr>
          <w:sz w:val="26"/>
          <w:szCs w:val="26"/>
        </w:rPr>
        <w:t>грн. (</w:t>
      </w:r>
      <w:r w:rsidRPr="006D0841">
        <w:rPr>
          <w:sz w:val="26"/>
          <w:szCs w:val="26"/>
        </w:rPr>
        <w:t xml:space="preserve">п’ятсот двадцять </w:t>
      </w:r>
      <w:r w:rsidRPr="006D0841">
        <w:rPr>
          <w:sz w:val="26"/>
          <w:szCs w:val="26"/>
        </w:rPr>
        <w:t xml:space="preserve">тисяч </w:t>
      </w:r>
      <w:r w:rsidRPr="006D0841">
        <w:rPr>
          <w:sz w:val="26"/>
          <w:szCs w:val="26"/>
        </w:rPr>
        <w:t>вісімсот п’ятдесят чотири</w:t>
      </w:r>
      <w:r w:rsidRPr="006D0841">
        <w:rPr>
          <w:sz w:val="26"/>
          <w:szCs w:val="26"/>
        </w:rPr>
        <w:t xml:space="preserve"> грн. </w:t>
      </w:r>
      <w:r w:rsidRPr="006D0841">
        <w:rPr>
          <w:sz w:val="26"/>
          <w:szCs w:val="26"/>
        </w:rPr>
        <w:t>68</w:t>
      </w:r>
      <w:r w:rsidRPr="006D0841">
        <w:rPr>
          <w:sz w:val="26"/>
          <w:szCs w:val="26"/>
        </w:rPr>
        <w:t xml:space="preserve"> коп.) з ПДВ за ДК 021:2015 «Єдиний закупівельний словник» – </w:t>
      </w:r>
      <w:r w:rsidRPr="006D0841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09320000-8</w:t>
      </w:r>
      <w:r w:rsidRPr="006D0841">
        <w:rPr>
          <w:color w:val="777777"/>
          <w:sz w:val="26"/>
          <w:szCs w:val="26"/>
          <w:shd w:val="clear" w:color="auto" w:fill="FDFEFD"/>
        </w:rPr>
        <w:t> - </w:t>
      </w:r>
      <w:r w:rsidRPr="006D0841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Пара, гаряча вода та пов’язана продукція</w:t>
      </w:r>
      <w:r w:rsidRPr="006D0841">
        <w:rPr>
          <w:sz w:val="26"/>
          <w:szCs w:val="26"/>
        </w:rPr>
        <w:t xml:space="preserve"> (згідно </w:t>
      </w:r>
      <w:r w:rsidRPr="006D0841">
        <w:rPr>
          <w:color w:val="000000"/>
          <w:sz w:val="26"/>
          <w:szCs w:val="26"/>
          <w:shd w:val="clear" w:color="auto" w:fill="FDFEFD"/>
        </w:rPr>
        <w:t xml:space="preserve">договору № 1532459 від </w:t>
      </w:r>
      <w:r w:rsidRPr="006D0841">
        <w:rPr>
          <w:color w:val="000000"/>
          <w:sz w:val="26"/>
          <w:szCs w:val="26"/>
          <w:shd w:val="clear" w:color="auto" w:fill="FDFEFD"/>
        </w:rPr>
        <w:t>2</w:t>
      </w:r>
      <w:r w:rsidRPr="006D0841">
        <w:rPr>
          <w:color w:val="000000"/>
          <w:sz w:val="26"/>
          <w:szCs w:val="26"/>
          <w:shd w:val="clear" w:color="auto" w:fill="FDFEFD"/>
        </w:rPr>
        <w:t>4.04.2025 р.</w:t>
      </w:r>
      <w:r w:rsidRPr="006D0841">
        <w:rPr>
          <w:sz w:val="26"/>
          <w:szCs w:val="26"/>
          <w:shd w:val="clear" w:color="auto" w:fill="FDFEFD"/>
        </w:rPr>
        <w:t>). Договір</w:t>
      </w:r>
      <w:r w:rsidRPr="006D0841">
        <w:rPr>
          <w:sz w:val="26"/>
          <w:szCs w:val="26"/>
        </w:rPr>
        <w:t xml:space="preserve"> необхідно оприлюднити на веб-порталі DZO. </w:t>
      </w:r>
    </w:p>
    <w:p w:rsidR="006D0841" w:rsidRPr="00970CC7" w:rsidRDefault="006D0841" w:rsidP="006D0841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  <w:sz w:val="26"/>
          <w:szCs w:val="26"/>
        </w:rPr>
      </w:pPr>
    </w:p>
    <w:p w:rsidR="006D0841" w:rsidRPr="00E9085A" w:rsidRDefault="006D0841" w:rsidP="006D0841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E9085A">
        <w:rPr>
          <w:rFonts w:asciiTheme="majorHAnsi" w:hAnsiTheme="majorHAnsi" w:cstheme="majorHAnsi"/>
          <w:b/>
          <w:i/>
          <w:sz w:val="26"/>
          <w:szCs w:val="26"/>
        </w:rPr>
        <w:t>Під час розгляду питан</w:t>
      </w:r>
      <w:r>
        <w:rPr>
          <w:rFonts w:asciiTheme="majorHAnsi" w:hAnsiTheme="majorHAnsi" w:cstheme="majorHAnsi"/>
          <w:b/>
          <w:i/>
          <w:sz w:val="26"/>
          <w:szCs w:val="26"/>
        </w:rPr>
        <w:t>ня</w:t>
      </w:r>
      <w:r w:rsidRPr="00E9085A">
        <w:rPr>
          <w:rFonts w:asciiTheme="majorHAnsi" w:hAnsiTheme="majorHAnsi" w:cstheme="majorHAnsi"/>
          <w:b/>
          <w:i/>
          <w:sz w:val="26"/>
          <w:szCs w:val="26"/>
        </w:rPr>
        <w:t xml:space="preserve"> порядку денного:</w:t>
      </w:r>
    </w:p>
    <w:p w:rsidR="006D0841" w:rsidRPr="006D0841" w:rsidRDefault="006D0841" w:rsidP="006D0841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  <w:r>
        <w:rPr>
          <w:rFonts w:cstheme="majorHAnsi"/>
          <w:sz w:val="26"/>
          <w:szCs w:val="26"/>
        </w:rPr>
        <w:t>1</w:t>
      </w:r>
      <w:r w:rsidRPr="00E9085A">
        <w:rPr>
          <w:rFonts w:cstheme="majorHAnsi"/>
          <w:sz w:val="26"/>
          <w:szCs w:val="26"/>
        </w:rPr>
        <w:t xml:space="preserve">. Є необхідність </w:t>
      </w:r>
      <w:r w:rsidRPr="00E9085A">
        <w:rPr>
          <w:rFonts w:asciiTheme="majorHAnsi" w:hAnsiTheme="majorHAnsi" w:cstheme="majorHAnsi"/>
          <w:sz w:val="26"/>
          <w:szCs w:val="26"/>
        </w:rPr>
        <w:t xml:space="preserve">закупівлі без використання електронної системи за результатами </w:t>
      </w:r>
      <w:r w:rsidRPr="006D0841">
        <w:rPr>
          <w:sz w:val="26"/>
          <w:szCs w:val="26"/>
        </w:rPr>
        <w:t>«</w:t>
      </w:r>
      <w:r w:rsidRPr="006D0841">
        <w:rPr>
          <w:color w:val="000000"/>
          <w:sz w:val="26"/>
          <w:szCs w:val="26"/>
          <w:shd w:val="clear" w:color="auto" w:fill="FDFEFD"/>
        </w:rPr>
        <w:t>Закупівля теплової енергії»</w:t>
      </w:r>
      <w:r w:rsidRPr="006D0841">
        <w:rPr>
          <w:sz w:val="26"/>
          <w:szCs w:val="26"/>
          <w:shd w:val="clear" w:color="auto" w:fill="FFFFFF"/>
        </w:rPr>
        <w:t xml:space="preserve"> </w:t>
      </w:r>
      <w:r w:rsidRPr="006D0841">
        <w:rPr>
          <w:sz w:val="26"/>
          <w:szCs w:val="26"/>
        </w:rPr>
        <w:t xml:space="preserve">на загальну суму </w:t>
      </w:r>
      <w:r w:rsidRPr="006D0841">
        <w:rPr>
          <w:b/>
          <w:color w:val="000000"/>
          <w:sz w:val="26"/>
          <w:szCs w:val="26"/>
          <w:shd w:val="clear" w:color="auto" w:fill="FDFEFD"/>
        </w:rPr>
        <w:t>520`854.68</w:t>
      </w:r>
      <w:r w:rsidRPr="006D0841">
        <w:rPr>
          <w:color w:val="000000"/>
          <w:sz w:val="26"/>
          <w:szCs w:val="26"/>
          <w:shd w:val="clear" w:color="auto" w:fill="FDFEFD"/>
        </w:rPr>
        <w:t xml:space="preserve"> </w:t>
      </w:r>
      <w:r w:rsidRPr="006D0841">
        <w:rPr>
          <w:sz w:val="26"/>
          <w:szCs w:val="26"/>
        </w:rPr>
        <w:t xml:space="preserve">грн. (п’ятсот двадцять тисяч вісімсот п’ятдесят чотири грн. 68 коп.) з ПДВ за ДК 021:2015 «Єдиний закупівельний словник» – </w:t>
      </w:r>
      <w:r w:rsidRPr="006D0841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09320000-8</w:t>
      </w:r>
      <w:r w:rsidRPr="006D0841">
        <w:rPr>
          <w:color w:val="777777"/>
          <w:sz w:val="26"/>
          <w:szCs w:val="26"/>
          <w:shd w:val="clear" w:color="auto" w:fill="FDFEFD"/>
        </w:rPr>
        <w:t> - </w:t>
      </w:r>
      <w:r w:rsidRPr="006D0841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Пара, гаряча вода та пов’язана продукція</w:t>
      </w:r>
      <w:r w:rsidRPr="006D0841">
        <w:rPr>
          <w:sz w:val="26"/>
          <w:szCs w:val="26"/>
        </w:rPr>
        <w:t xml:space="preserve"> (згідно </w:t>
      </w:r>
      <w:r w:rsidRPr="006D0841">
        <w:rPr>
          <w:color w:val="000000"/>
          <w:sz w:val="26"/>
          <w:szCs w:val="26"/>
          <w:shd w:val="clear" w:color="auto" w:fill="FDFEFD"/>
        </w:rPr>
        <w:t>договору № 1532459 від 24.04.2025 р.</w:t>
      </w:r>
      <w:r w:rsidRPr="006D0841">
        <w:rPr>
          <w:sz w:val="26"/>
          <w:szCs w:val="26"/>
          <w:shd w:val="clear" w:color="auto" w:fill="FDFEFD"/>
        </w:rPr>
        <w:t>). Договір</w:t>
      </w:r>
      <w:r w:rsidRPr="006D0841">
        <w:rPr>
          <w:sz w:val="26"/>
          <w:szCs w:val="26"/>
        </w:rPr>
        <w:t xml:space="preserve"> необхідно оприлюднити на веб-порталі DZO. </w:t>
      </w:r>
    </w:p>
    <w:p w:rsidR="006D0841" w:rsidRDefault="006D0841" w:rsidP="006D0841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sz w:val="26"/>
          <w:szCs w:val="26"/>
        </w:rPr>
      </w:pPr>
    </w:p>
    <w:p w:rsidR="006D0841" w:rsidRPr="00E9085A" w:rsidRDefault="006D0841" w:rsidP="006D0841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sz w:val="26"/>
          <w:szCs w:val="26"/>
        </w:rPr>
      </w:pPr>
      <w:r w:rsidRPr="00E9085A">
        <w:rPr>
          <w:rFonts w:cstheme="majorHAnsi"/>
          <w:b/>
          <w:sz w:val="26"/>
          <w:szCs w:val="26"/>
        </w:rPr>
        <w:t xml:space="preserve">ВИРІШИЛА: </w:t>
      </w:r>
    </w:p>
    <w:p w:rsidR="006D0841" w:rsidRPr="00E9085A" w:rsidRDefault="006D0841" w:rsidP="006D0841">
      <w:pPr>
        <w:rPr>
          <w:sz w:val="26"/>
          <w:szCs w:val="26"/>
        </w:rPr>
      </w:pPr>
    </w:p>
    <w:p w:rsidR="006D0841" w:rsidRPr="006D0841" w:rsidRDefault="006D0841" w:rsidP="006D0841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  <w:r>
        <w:rPr>
          <w:rFonts w:cstheme="majorHAnsi"/>
          <w:sz w:val="26"/>
          <w:szCs w:val="26"/>
        </w:rPr>
        <w:t>1</w:t>
      </w:r>
      <w:r w:rsidRPr="00E9085A">
        <w:rPr>
          <w:rFonts w:cstheme="majorHAnsi"/>
          <w:sz w:val="26"/>
          <w:szCs w:val="26"/>
        </w:rPr>
        <w:t xml:space="preserve">. Здійснити </w:t>
      </w:r>
      <w:r w:rsidRPr="00E9085A">
        <w:rPr>
          <w:rFonts w:asciiTheme="majorHAnsi" w:hAnsiTheme="majorHAnsi" w:cstheme="majorHAnsi"/>
          <w:sz w:val="26"/>
          <w:szCs w:val="26"/>
        </w:rPr>
        <w:t>закупівл</w:t>
      </w:r>
      <w:r>
        <w:rPr>
          <w:rFonts w:asciiTheme="majorHAnsi" w:hAnsiTheme="majorHAnsi" w:cstheme="majorHAnsi"/>
          <w:sz w:val="26"/>
          <w:szCs w:val="26"/>
        </w:rPr>
        <w:t>ю</w:t>
      </w:r>
      <w:r w:rsidRPr="00E9085A">
        <w:rPr>
          <w:rFonts w:asciiTheme="majorHAnsi" w:hAnsiTheme="majorHAnsi" w:cstheme="majorHAnsi"/>
          <w:sz w:val="26"/>
          <w:szCs w:val="26"/>
        </w:rPr>
        <w:t xml:space="preserve"> без використання електронної системи за результатами </w:t>
      </w:r>
      <w:r w:rsidRPr="006D0841">
        <w:rPr>
          <w:sz w:val="26"/>
          <w:szCs w:val="26"/>
        </w:rPr>
        <w:t>«</w:t>
      </w:r>
      <w:r w:rsidRPr="006D0841">
        <w:rPr>
          <w:color w:val="000000"/>
          <w:sz w:val="26"/>
          <w:szCs w:val="26"/>
          <w:shd w:val="clear" w:color="auto" w:fill="FDFEFD"/>
        </w:rPr>
        <w:t>Закупівля теплової енергії»</w:t>
      </w:r>
      <w:r w:rsidRPr="006D0841">
        <w:rPr>
          <w:sz w:val="26"/>
          <w:szCs w:val="26"/>
          <w:shd w:val="clear" w:color="auto" w:fill="FFFFFF"/>
        </w:rPr>
        <w:t xml:space="preserve"> </w:t>
      </w:r>
      <w:r w:rsidRPr="006D0841">
        <w:rPr>
          <w:sz w:val="26"/>
          <w:szCs w:val="26"/>
        </w:rPr>
        <w:t xml:space="preserve">на загальну суму </w:t>
      </w:r>
      <w:r w:rsidRPr="006D0841">
        <w:rPr>
          <w:b/>
          <w:color w:val="000000"/>
          <w:sz w:val="26"/>
          <w:szCs w:val="26"/>
          <w:shd w:val="clear" w:color="auto" w:fill="FDFEFD"/>
        </w:rPr>
        <w:t>520`854.68</w:t>
      </w:r>
      <w:r w:rsidRPr="006D0841">
        <w:rPr>
          <w:color w:val="000000"/>
          <w:sz w:val="26"/>
          <w:szCs w:val="26"/>
          <w:shd w:val="clear" w:color="auto" w:fill="FDFEFD"/>
        </w:rPr>
        <w:t xml:space="preserve"> </w:t>
      </w:r>
      <w:r w:rsidRPr="006D0841">
        <w:rPr>
          <w:sz w:val="26"/>
          <w:szCs w:val="26"/>
        </w:rPr>
        <w:t xml:space="preserve">грн. (п’ятсот двадцять тисяч вісімсот п’ятдесят чотири грн. 68 коп.) з ПДВ за ДК 021:2015 «Єдиний закупівельний словник» – </w:t>
      </w:r>
      <w:r w:rsidRPr="006D0841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09320000-8</w:t>
      </w:r>
      <w:r w:rsidRPr="006D0841">
        <w:rPr>
          <w:color w:val="777777"/>
          <w:sz w:val="26"/>
          <w:szCs w:val="26"/>
          <w:shd w:val="clear" w:color="auto" w:fill="FDFEFD"/>
        </w:rPr>
        <w:t> - </w:t>
      </w:r>
      <w:r w:rsidRPr="006D0841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Пара, гаряча вода та пов’язана продукція</w:t>
      </w:r>
      <w:r w:rsidRPr="006D0841">
        <w:rPr>
          <w:sz w:val="26"/>
          <w:szCs w:val="26"/>
        </w:rPr>
        <w:t xml:space="preserve"> (згідно </w:t>
      </w:r>
      <w:r w:rsidRPr="006D0841">
        <w:rPr>
          <w:color w:val="000000"/>
          <w:sz w:val="26"/>
          <w:szCs w:val="26"/>
          <w:shd w:val="clear" w:color="auto" w:fill="FDFEFD"/>
        </w:rPr>
        <w:t>договору № 1532459 від 24.04.2025 р.</w:t>
      </w:r>
      <w:r w:rsidRPr="006D0841">
        <w:rPr>
          <w:sz w:val="26"/>
          <w:szCs w:val="26"/>
          <w:shd w:val="clear" w:color="auto" w:fill="FDFEFD"/>
        </w:rPr>
        <w:t>). Договір</w:t>
      </w:r>
      <w:r w:rsidRPr="006D0841">
        <w:rPr>
          <w:sz w:val="26"/>
          <w:szCs w:val="26"/>
        </w:rPr>
        <w:t xml:space="preserve"> необхідно оприлюднити на веб-порталі DZO. </w:t>
      </w:r>
    </w:p>
    <w:p w:rsidR="006D0841" w:rsidRPr="00E9085A" w:rsidRDefault="006D0841" w:rsidP="006D0841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color w:val="000000"/>
          <w:sz w:val="26"/>
          <w:szCs w:val="26"/>
        </w:rPr>
      </w:pPr>
      <w:bookmarkStart w:id="0" w:name="_GoBack"/>
      <w:bookmarkEnd w:id="0"/>
      <w:r>
        <w:rPr>
          <w:rFonts w:cstheme="majorHAnsi"/>
          <w:color w:val="000000"/>
          <w:sz w:val="26"/>
          <w:szCs w:val="26"/>
        </w:rPr>
        <w:t>2</w:t>
      </w:r>
      <w:r w:rsidRPr="00E9085A">
        <w:rPr>
          <w:rFonts w:cstheme="majorHAnsi"/>
          <w:color w:val="000000"/>
          <w:sz w:val="26"/>
          <w:szCs w:val="26"/>
        </w:rP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6D0841" w:rsidRPr="00E9085A" w:rsidRDefault="006D0841" w:rsidP="006D0841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6D0841" w:rsidRPr="00E9085A" w:rsidTr="00A66173">
        <w:tc>
          <w:tcPr>
            <w:tcW w:w="6345" w:type="dxa"/>
          </w:tcPr>
          <w:p w:rsidR="006D0841" w:rsidRDefault="006D0841" w:rsidP="00A66173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6D0841" w:rsidRPr="00E9085A" w:rsidRDefault="006D0841" w:rsidP="00A66173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Уповноважена особа з публічних закупівель </w:t>
            </w:r>
          </w:p>
          <w:p w:rsidR="006D0841" w:rsidRPr="00E9085A" w:rsidRDefault="006D0841" w:rsidP="00A66173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Інституту історії України </w:t>
            </w:r>
          </w:p>
          <w:p w:rsidR="006D0841" w:rsidRPr="00E9085A" w:rsidRDefault="006D0841" w:rsidP="00A66173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>Національної академії наук України</w:t>
            </w:r>
          </w:p>
        </w:tc>
        <w:tc>
          <w:tcPr>
            <w:tcW w:w="3226" w:type="dxa"/>
          </w:tcPr>
          <w:p w:rsidR="006D0841" w:rsidRPr="00E9085A" w:rsidRDefault="006D0841" w:rsidP="00A66173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6D0841" w:rsidRPr="00E9085A" w:rsidRDefault="006D0841" w:rsidP="00A66173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          </w:t>
            </w:r>
          </w:p>
          <w:p w:rsidR="006D0841" w:rsidRDefault="006D0841" w:rsidP="00A66173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           </w:t>
            </w:r>
          </w:p>
          <w:p w:rsidR="006D0841" w:rsidRPr="00E9085A" w:rsidRDefault="006D0841" w:rsidP="00A66173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     </w:t>
            </w: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>Олег АРТАМОНОВ</w:t>
            </w:r>
          </w:p>
        </w:tc>
      </w:tr>
    </w:tbl>
    <w:p w:rsidR="006D0841" w:rsidRDefault="006D0841" w:rsidP="006D0841"/>
    <w:p w:rsidR="006D0841" w:rsidRDefault="006D0841" w:rsidP="006D0841"/>
    <w:p w:rsidR="006D0841" w:rsidRDefault="006D0841" w:rsidP="006D0841"/>
    <w:p w:rsidR="006D0841" w:rsidRDefault="006D0841" w:rsidP="006D0841"/>
    <w:p w:rsidR="006D0841" w:rsidRDefault="006D0841" w:rsidP="006D0841"/>
    <w:p w:rsidR="00F45D19" w:rsidRDefault="00F45D19"/>
    <w:sectPr w:rsidR="00F4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41"/>
    <w:rsid w:val="006D0841"/>
    <w:rsid w:val="00F4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08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0841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6D0841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08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0841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6D0841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2025-04-25T08:02:00Z</dcterms:created>
  <dcterms:modified xsi:type="dcterms:W3CDTF">2025-04-25T08:11:00Z</dcterms:modified>
</cp:coreProperties>
</file>