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D5" w:rsidRPr="00DC30F3" w:rsidRDefault="009030D5" w:rsidP="009030D5">
      <w:pPr>
        <w:jc w:val="center"/>
      </w:pPr>
      <w:r w:rsidRPr="00DC30F3">
        <w:t>ПРОТОКОЛ</w:t>
      </w:r>
    </w:p>
    <w:p w:rsidR="009030D5" w:rsidRPr="00DC30F3" w:rsidRDefault="009030D5" w:rsidP="009030D5">
      <w:pPr>
        <w:jc w:val="center"/>
      </w:pPr>
      <w:r w:rsidRPr="00DC30F3">
        <w:t>щодо прийняття рішень уповноваженою особою з публічних закупівель</w:t>
      </w:r>
    </w:p>
    <w:p w:rsidR="009030D5" w:rsidRPr="00DC30F3" w:rsidRDefault="009030D5" w:rsidP="009030D5">
      <w:pPr>
        <w:jc w:val="center"/>
      </w:pPr>
      <w:r w:rsidRPr="00DC30F3">
        <w:t>Інституту історії України Національної академії наук України</w:t>
      </w:r>
    </w:p>
    <w:p w:rsidR="009030D5" w:rsidRPr="00DC30F3" w:rsidRDefault="009030D5" w:rsidP="009030D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030D5" w:rsidRPr="00DC30F3" w:rsidTr="007E0E7B">
        <w:tc>
          <w:tcPr>
            <w:tcW w:w="3199" w:type="dxa"/>
            <w:hideMark/>
          </w:tcPr>
          <w:p w:rsidR="009030D5" w:rsidRDefault="009030D5" w:rsidP="009030D5">
            <w:pPr>
              <w:rPr>
                <w:b/>
              </w:rPr>
            </w:pPr>
            <w:r w:rsidRPr="00DC30F3">
              <w:rPr>
                <w:b/>
              </w:rPr>
              <w:t>«</w:t>
            </w:r>
            <w:r w:rsidRPr="00DC30F3">
              <w:rPr>
                <w:b/>
                <w:u w:val="single"/>
              </w:rPr>
              <w:t>19</w:t>
            </w:r>
            <w:r w:rsidRPr="00DC30F3">
              <w:rPr>
                <w:b/>
              </w:rPr>
              <w:t xml:space="preserve">» </w:t>
            </w:r>
            <w:r>
              <w:rPr>
                <w:b/>
                <w:u w:val="single"/>
              </w:rPr>
              <w:t>грудня</w:t>
            </w:r>
            <w:r w:rsidRPr="00DC30F3">
              <w:rPr>
                <w:b/>
              </w:rPr>
              <w:t xml:space="preserve"> 20</w:t>
            </w:r>
            <w:r w:rsidRPr="00DC30F3">
              <w:rPr>
                <w:b/>
                <w:u w:val="single"/>
              </w:rPr>
              <w:t>25</w:t>
            </w:r>
            <w:r w:rsidRPr="00DC30F3">
              <w:rPr>
                <w:b/>
              </w:rPr>
              <w:t xml:space="preserve"> р.</w:t>
            </w:r>
          </w:p>
          <w:p w:rsidR="009030D5" w:rsidRDefault="009030D5" w:rsidP="009030D5">
            <w:pPr>
              <w:rPr>
                <w:b/>
              </w:rPr>
            </w:pPr>
          </w:p>
          <w:p w:rsidR="009030D5" w:rsidRPr="00DC30F3" w:rsidRDefault="009030D5" w:rsidP="009030D5">
            <w:pPr>
              <w:rPr>
                <w:b/>
              </w:rPr>
            </w:pPr>
            <w:r>
              <w:rPr>
                <w:b/>
              </w:rPr>
              <w:t>ПОРЯДОК ДЕННИЙ:</w:t>
            </w:r>
          </w:p>
        </w:tc>
        <w:tc>
          <w:tcPr>
            <w:tcW w:w="3181" w:type="dxa"/>
            <w:hideMark/>
          </w:tcPr>
          <w:p w:rsidR="009030D5" w:rsidRPr="00DC30F3" w:rsidRDefault="009030D5" w:rsidP="009030D5">
            <w:pPr>
              <w:jc w:val="center"/>
              <w:rPr>
                <w:b/>
              </w:rPr>
            </w:pPr>
            <w:r w:rsidRPr="00DC30F3">
              <w:rPr>
                <w:b/>
              </w:rPr>
              <w:t xml:space="preserve">  № </w:t>
            </w:r>
            <w:r>
              <w:rPr>
                <w:b/>
              </w:rPr>
              <w:t>59</w:t>
            </w:r>
          </w:p>
        </w:tc>
        <w:tc>
          <w:tcPr>
            <w:tcW w:w="3191" w:type="dxa"/>
            <w:hideMark/>
          </w:tcPr>
          <w:p w:rsidR="009030D5" w:rsidRPr="00DC30F3" w:rsidRDefault="009030D5" w:rsidP="007E0E7B">
            <w:pPr>
              <w:jc w:val="right"/>
              <w:rPr>
                <w:b/>
              </w:rPr>
            </w:pPr>
            <w:r w:rsidRPr="00DC30F3">
              <w:rPr>
                <w:b/>
              </w:rPr>
              <w:t>м. Київ</w:t>
            </w:r>
          </w:p>
        </w:tc>
      </w:tr>
      <w:tr w:rsidR="009030D5" w:rsidRPr="00DC30F3" w:rsidTr="007E0E7B">
        <w:tc>
          <w:tcPr>
            <w:tcW w:w="3199" w:type="dxa"/>
          </w:tcPr>
          <w:p w:rsidR="009030D5" w:rsidRPr="00DC30F3" w:rsidRDefault="009030D5" w:rsidP="007E0E7B">
            <w:pPr>
              <w:rPr>
                <w:b/>
              </w:rPr>
            </w:pPr>
          </w:p>
        </w:tc>
        <w:tc>
          <w:tcPr>
            <w:tcW w:w="3181" w:type="dxa"/>
          </w:tcPr>
          <w:p w:rsidR="009030D5" w:rsidRPr="00DC30F3" w:rsidRDefault="009030D5" w:rsidP="007E0E7B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9030D5" w:rsidRPr="00DC30F3" w:rsidRDefault="009030D5" w:rsidP="007E0E7B">
            <w:pPr>
              <w:jc w:val="right"/>
              <w:rPr>
                <w:b/>
              </w:rPr>
            </w:pPr>
          </w:p>
        </w:tc>
      </w:tr>
    </w:tbl>
    <w:p w:rsidR="009030D5" w:rsidRDefault="009030D5" w:rsidP="009030D5">
      <w:pPr>
        <w:spacing w:line="238" w:lineRule="auto"/>
        <w:ind w:firstLine="567"/>
        <w:jc w:val="both"/>
      </w:pPr>
      <w:r w:rsidRPr="009B158A">
        <w:t>1</w:t>
      </w:r>
      <w:r w:rsidRPr="009B158A">
        <w:t>. Про процедуру закупівлі «</w:t>
      </w:r>
      <w:r w:rsidRPr="009B158A">
        <w:rPr>
          <w:color w:val="000000"/>
          <w:shd w:val="clear" w:color="auto" w:fill="FDFEFD"/>
        </w:rPr>
        <w:t xml:space="preserve">Запит (ціни) пропозицій» </w:t>
      </w:r>
      <w:r w:rsidRPr="009B158A">
        <w:t>за результатами «</w:t>
      </w:r>
      <w:r w:rsidRPr="009B158A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Pr="009B158A">
        <w:rPr>
          <w:shd w:val="clear" w:color="auto" w:fill="FFFFFF"/>
        </w:rPr>
        <w:t xml:space="preserve"> </w:t>
      </w:r>
      <w:r w:rsidRPr="009B158A">
        <w:t xml:space="preserve">на загальну суму </w:t>
      </w:r>
      <w:r w:rsidRPr="009B158A">
        <w:rPr>
          <w:b/>
          <w:color w:val="000000"/>
          <w:shd w:val="clear" w:color="auto" w:fill="FDFEFD"/>
        </w:rPr>
        <w:t xml:space="preserve">1`699`999.68 </w:t>
      </w:r>
      <w:r w:rsidRPr="009B158A">
        <w:t>грн. (</w:t>
      </w:r>
      <w:r w:rsidRPr="009B158A">
        <w:t xml:space="preserve">один мільйон </w:t>
      </w:r>
      <w:r w:rsidRPr="009B158A">
        <w:t xml:space="preserve">шістсот </w:t>
      </w:r>
      <w:r w:rsidRPr="009B158A">
        <w:t xml:space="preserve">дев’яносто дев’ять </w:t>
      </w:r>
      <w:r w:rsidRPr="009B158A">
        <w:t xml:space="preserve">тисяч грн. </w:t>
      </w:r>
      <w:r w:rsidRPr="009B158A">
        <w:t>68</w:t>
      </w:r>
      <w:r w:rsidRPr="009B158A">
        <w:t xml:space="preserve"> коп.) з ПДВ за ДК 021:2015 «Єдиний закупівельний словник» – </w:t>
      </w:r>
      <w:r w:rsidRPr="009B158A">
        <w:rPr>
          <w:color w:val="000000"/>
          <w:bdr w:val="none" w:sz="0" w:space="0" w:color="auto" w:frame="1"/>
          <w:shd w:val="clear" w:color="auto" w:fill="FDFEFD"/>
        </w:rPr>
        <w:t>09310000-5</w:t>
      </w:r>
      <w:r w:rsidRPr="009B158A">
        <w:rPr>
          <w:color w:val="777777"/>
          <w:shd w:val="clear" w:color="auto" w:fill="FDFEFD"/>
        </w:rPr>
        <w:t> - </w:t>
      </w:r>
      <w:r w:rsidRPr="009B158A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Pr="009B158A">
        <w:t xml:space="preserve"> (проєкт </w:t>
      </w:r>
      <w:r w:rsidRPr="009B158A">
        <w:rPr>
          <w:color w:val="000000"/>
          <w:shd w:val="clear" w:color="auto" w:fill="FDFEFD"/>
        </w:rPr>
        <w:t xml:space="preserve">договору </w:t>
      </w:r>
      <w:r w:rsidRPr="009B158A">
        <w:t xml:space="preserve">про постачання </w:t>
      </w:r>
      <w:r w:rsidRPr="009B158A">
        <w:rPr>
          <w:bCs/>
        </w:rPr>
        <w:t xml:space="preserve">(закупівлю) </w:t>
      </w:r>
      <w:r w:rsidRPr="009B158A">
        <w:t>електричної енергії додається</w:t>
      </w:r>
      <w:r w:rsidRPr="009B158A">
        <w:rPr>
          <w:shd w:val="clear" w:color="auto" w:fill="FDFEFD"/>
        </w:rPr>
        <w:t xml:space="preserve">). Вищезгадану процедуру </w:t>
      </w:r>
      <w:r w:rsidRPr="009B158A">
        <w:t>необхідно здійснити на веб-порталі DZO.</w:t>
      </w:r>
    </w:p>
    <w:p w:rsidR="009B158A" w:rsidRPr="009B158A" w:rsidRDefault="009B158A" w:rsidP="009030D5">
      <w:pPr>
        <w:spacing w:line="238" w:lineRule="auto"/>
        <w:ind w:firstLine="567"/>
        <w:jc w:val="both"/>
      </w:pPr>
    </w:p>
    <w:p w:rsidR="009030D5" w:rsidRPr="009B158A" w:rsidRDefault="009030D5" w:rsidP="009030D5">
      <w:pPr>
        <w:spacing w:line="238" w:lineRule="auto"/>
        <w:ind w:firstLine="567"/>
        <w:jc w:val="both"/>
        <w:rPr>
          <w:shd w:val="clear" w:color="auto" w:fill="FDFEFD"/>
        </w:rPr>
      </w:pPr>
      <w:r w:rsidRPr="009B158A">
        <w:rPr>
          <w:shd w:val="clear" w:color="auto" w:fill="FDFEFD"/>
        </w:rPr>
        <w:t>Процедуру оголошено 19.</w:t>
      </w:r>
      <w:r w:rsidRPr="009B158A">
        <w:rPr>
          <w:shd w:val="clear" w:color="auto" w:fill="FDFEFD"/>
        </w:rPr>
        <w:t>12</w:t>
      </w:r>
      <w:r w:rsidRPr="009B158A">
        <w:rPr>
          <w:shd w:val="clear" w:color="auto" w:fill="FDFEFD"/>
        </w:rPr>
        <w:t>.2025 р.</w:t>
      </w:r>
    </w:p>
    <w:p w:rsidR="009030D5" w:rsidRPr="009B158A" w:rsidRDefault="009030D5" w:rsidP="009030D5">
      <w:pPr>
        <w:spacing w:line="238" w:lineRule="auto"/>
        <w:ind w:firstLine="567"/>
        <w:jc w:val="both"/>
      </w:pPr>
      <w:r w:rsidRPr="009B158A">
        <w:rPr>
          <w:shd w:val="clear" w:color="auto" w:fill="FDFEFD"/>
        </w:rPr>
        <w:t>Подання пропозицій до 2</w:t>
      </w:r>
      <w:r w:rsidRPr="009B158A">
        <w:rPr>
          <w:shd w:val="clear" w:color="auto" w:fill="FDFEFD"/>
        </w:rPr>
        <w:t>6</w:t>
      </w:r>
      <w:r w:rsidRPr="009B158A">
        <w:rPr>
          <w:shd w:val="clear" w:color="auto" w:fill="FDFEFD"/>
        </w:rPr>
        <w:t>.</w:t>
      </w:r>
      <w:r w:rsidRPr="009B158A">
        <w:rPr>
          <w:shd w:val="clear" w:color="auto" w:fill="FDFEFD"/>
        </w:rPr>
        <w:t>12</w:t>
      </w:r>
      <w:r w:rsidRPr="009B158A">
        <w:rPr>
          <w:shd w:val="clear" w:color="auto" w:fill="FDFEFD"/>
        </w:rPr>
        <w:t>.2025 р.</w:t>
      </w:r>
    </w:p>
    <w:p w:rsidR="009030D5" w:rsidRPr="00DC30F3" w:rsidRDefault="009030D5" w:rsidP="009030D5">
      <w:pPr>
        <w:spacing w:line="300" w:lineRule="atLeast"/>
        <w:ind w:firstLine="709"/>
        <w:jc w:val="both"/>
        <w:rPr>
          <w:b/>
          <w:i/>
        </w:rPr>
      </w:pPr>
    </w:p>
    <w:p w:rsidR="009030D5" w:rsidRPr="00DC30F3" w:rsidRDefault="009030D5" w:rsidP="009030D5">
      <w:pPr>
        <w:spacing w:line="300" w:lineRule="atLeast"/>
        <w:ind w:firstLine="709"/>
        <w:jc w:val="both"/>
        <w:rPr>
          <w:b/>
          <w:i/>
        </w:rPr>
      </w:pPr>
      <w:r w:rsidRPr="00DC30F3">
        <w:rPr>
          <w:b/>
          <w:i/>
        </w:rPr>
        <w:t>Під час розгляду питання порядку денного:</w:t>
      </w:r>
    </w:p>
    <w:p w:rsidR="009030D5" w:rsidRPr="00DC30F3" w:rsidRDefault="009030D5" w:rsidP="009030D5">
      <w:pPr>
        <w:spacing w:line="300" w:lineRule="atLeast"/>
        <w:ind w:firstLine="709"/>
        <w:jc w:val="both"/>
        <w:rPr>
          <w:b/>
          <w:i/>
        </w:rPr>
      </w:pPr>
    </w:p>
    <w:p w:rsidR="009B158A" w:rsidRDefault="009B158A" w:rsidP="009B158A">
      <w:pPr>
        <w:spacing w:line="238" w:lineRule="auto"/>
        <w:ind w:firstLine="567"/>
        <w:jc w:val="both"/>
      </w:pPr>
      <w:r>
        <w:t>1</w:t>
      </w:r>
      <w:r w:rsidR="009030D5">
        <w:t xml:space="preserve">. Є необхідність </w:t>
      </w:r>
      <w:r w:rsidR="009030D5" w:rsidRPr="00FF3DA3">
        <w:t>про</w:t>
      </w:r>
      <w:r w:rsidR="009030D5">
        <w:t>вести про</w:t>
      </w:r>
      <w:r w:rsidR="009030D5" w:rsidRPr="00FF3DA3">
        <w:t xml:space="preserve">цедуру закупівлі </w:t>
      </w:r>
      <w:r w:rsidRPr="009B158A">
        <w:t>«</w:t>
      </w:r>
      <w:r w:rsidRPr="009B158A">
        <w:rPr>
          <w:color w:val="000000"/>
          <w:shd w:val="clear" w:color="auto" w:fill="FDFEFD"/>
        </w:rPr>
        <w:t xml:space="preserve">Запит (ціни) пропозицій» </w:t>
      </w:r>
      <w:r w:rsidRPr="009B158A">
        <w:t>за результатами «</w:t>
      </w:r>
      <w:r w:rsidRPr="009B158A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Pr="009B158A">
        <w:rPr>
          <w:shd w:val="clear" w:color="auto" w:fill="FFFFFF"/>
        </w:rPr>
        <w:t xml:space="preserve"> </w:t>
      </w:r>
      <w:r w:rsidRPr="009B158A">
        <w:t xml:space="preserve">на загальну суму </w:t>
      </w:r>
      <w:r w:rsidRPr="009B158A">
        <w:rPr>
          <w:b/>
          <w:color w:val="000000"/>
          <w:shd w:val="clear" w:color="auto" w:fill="FDFEFD"/>
        </w:rPr>
        <w:t xml:space="preserve">1`699`999.68 </w:t>
      </w:r>
      <w:r w:rsidRPr="009B158A">
        <w:t xml:space="preserve">грн. (один мільйон шістсот дев’яносто дев’ять тисяч грн. 68 коп.) з ПДВ за ДК 021:2015 «Єдиний закупівельний словник» – </w:t>
      </w:r>
      <w:r w:rsidRPr="009B158A">
        <w:rPr>
          <w:color w:val="000000"/>
          <w:bdr w:val="none" w:sz="0" w:space="0" w:color="auto" w:frame="1"/>
          <w:shd w:val="clear" w:color="auto" w:fill="FDFEFD"/>
        </w:rPr>
        <w:t>09310000-5</w:t>
      </w:r>
      <w:r w:rsidRPr="009B158A">
        <w:rPr>
          <w:color w:val="777777"/>
          <w:shd w:val="clear" w:color="auto" w:fill="FDFEFD"/>
        </w:rPr>
        <w:t> - </w:t>
      </w:r>
      <w:r w:rsidRPr="009B158A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Pr="009B158A">
        <w:t xml:space="preserve"> (проєкт </w:t>
      </w:r>
      <w:r w:rsidRPr="009B158A">
        <w:rPr>
          <w:color w:val="000000"/>
          <w:shd w:val="clear" w:color="auto" w:fill="FDFEFD"/>
        </w:rPr>
        <w:t xml:space="preserve">договору </w:t>
      </w:r>
      <w:r w:rsidRPr="009B158A">
        <w:t xml:space="preserve">про постачання </w:t>
      </w:r>
      <w:r w:rsidRPr="009B158A">
        <w:rPr>
          <w:bCs/>
        </w:rPr>
        <w:t xml:space="preserve">(закупівлю) </w:t>
      </w:r>
      <w:r w:rsidRPr="009B158A">
        <w:t>електричної енергії додається</w:t>
      </w:r>
      <w:r w:rsidRPr="009B158A">
        <w:rPr>
          <w:shd w:val="clear" w:color="auto" w:fill="FDFEFD"/>
        </w:rPr>
        <w:t xml:space="preserve">). Вищезгадану процедуру </w:t>
      </w:r>
      <w:r w:rsidRPr="009B158A">
        <w:t>необхідно здійснити на веб-порталі DZO.</w:t>
      </w:r>
    </w:p>
    <w:p w:rsidR="009B158A" w:rsidRPr="009B158A" w:rsidRDefault="009B158A" w:rsidP="009B158A">
      <w:pPr>
        <w:spacing w:line="238" w:lineRule="auto"/>
        <w:ind w:firstLine="567"/>
        <w:jc w:val="both"/>
      </w:pPr>
    </w:p>
    <w:p w:rsidR="009B158A" w:rsidRPr="009B158A" w:rsidRDefault="009B158A" w:rsidP="009B158A">
      <w:pPr>
        <w:spacing w:line="238" w:lineRule="auto"/>
        <w:ind w:firstLine="567"/>
        <w:jc w:val="both"/>
        <w:rPr>
          <w:shd w:val="clear" w:color="auto" w:fill="FDFEFD"/>
        </w:rPr>
      </w:pPr>
      <w:r w:rsidRPr="009B158A">
        <w:rPr>
          <w:shd w:val="clear" w:color="auto" w:fill="FDFEFD"/>
        </w:rPr>
        <w:t>Процедуру оголошено 19.12.2025 р.</w:t>
      </w:r>
    </w:p>
    <w:p w:rsidR="009B158A" w:rsidRPr="009B158A" w:rsidRDefault="009B158A" w:rsidP="009B158A">
      <w:pPr>
        <w:spacing w:line="238" w:lineRule="auto"/>
        <w:ind w:firstLine="567"/>
        <w:jc w:val="both"/>
      </w:pPr>
      <w:r w:rsidRPr="009B158A">
        <w:rPr>
          <w:shd w:val="clear" w:color="auto" w:fill="FDFEFD"/>
        </w:rPr>
        <w:t>Подання пропозицій до 26.12.2025 р.</w:t>
      </w:r>
    </w:p>
    <w:p w:rsidR="009030D5" w:rsidRPr="00FF3DA3" w:rsidRDefault="009030D5" w:rsidP="009B158A">
      <w:pPr>
        <w:spacing w:line="238" w:lineRule="auto"/>
        <w:ind w:firstLine="567"/>
        <w:jc w:val="both"/>
      </w:pPr>
    </w:p>
    <w:p w:rsidR="009030D5" w:rsidRPr="00DC30F3" w:rsidRDefault="009030D5" w:rsidP="009030D5">
      <w:pPr>
        <w:tabs>
          <w:tab w:val="left" w:pos="567"/>
        </w:tabs>
        <w:spacing w:line="300" w:lineRule="atLeast"/>
        <w:ind w:firstLine="709"/>
        <w:jc w:val="both"/>
        <w:rPr>
          <w:b/>
        </w:rPr>
      </w:pPr>
      <w:r w:rsidRPr="00DC30F3">
        <w:rPr>
          <w:b/>
        </w:rPr>
        <w:t xml:space="preserve">ВИРІШИЛА: </w:t>
      </w:r>
    </w:p>
    <w:p w:rsidR="009030D5" w:rsidRPr="00DC30F3" w:rsidRDefault="009030D5" w:rsidP="009030D5">
      <w:pPr>
        <w:ind w:firstLine="709"/>
      </w:pPr>
    </w:p>
    <w:p w:rsidR="007C055D" w:rsidRDefault="007C055D" w:rsidP="007C055D">
      <w:pPr>
        <w:spacing w:line="238" w:lineRule="auto"/>
        <w:ind w:firstLine="567"/>
        <w:jc w:val="both"/>
      </w:pPr>
      <w:r>
        <w:t>1</w:t>
      </w:r>
      <w:r w:rsidR="009030D5">
        <w:t>. П</w:t>
      </w:r>
      <w:r w:rsidR="009030D5" w:rsidRPr="00FF3DA3">
        <w:t>ро</w:t>
      </w:r>
      <w:r w:rsidR="009030D5">
        <w:t>вести про</w:t>
      </w:r>
      <w:r w:rsidR="009030D5" w:rsidRPr="00FF3DA3">
        <w:t xml:space="preserve">цедуру закупівлі </w:t>
      </w:r>
      <w:r w:rsidRPr="009B158A">
        <w:t>«</w:t>
      </w:r>
      <w:r w:rsidRPr="009B158A">
        <w:rPr>
          <w:color w:val="000000"/>
          <w:shd w:val="clear" w:color="auto" w:fill="FDFEFD"/>
        </w:rPr>
        <w:t xml:space="preserve">Запит (ціни) пропозицій» </w:t>
      </w:r>
      <w:r w:rsidRPr="009B158A">
        <w:t>за результатами «</w:t>
      </w:r>
      <w:r w:rsidRPr="009B158A">
        <w:rPr>
          <w:color w:val="000000"/>
          <w:shd w:val="clear" w:color="auto" w:fill="FDFEFD"/>
        </w:rPr>
        <w:t>Електрична енергія (формульне ціноутворення, без розподілу)»</w:t>
      </w:r>
      <w:r w:rsidRPr="009B158A">
        <w:rPr>
          <w:shd w:val="clear" w:color="auto" w:fill="FFFFFF"/>
        </w:rPr>
        <w:t xml:space="preserve"> </w:t>
      </w:r>
      <w:r w:rsidRPr="009B158A">
        <w:t xml:space="preserve">на загальну суму </w:t>
      </w:r>
      <w:r w:rsidRPr="009B158A">
        <w:rPr>
          <w:b/>
          <w:color w:val="000000"/>
          <w:shd w:val="clear" w:color="auto" w:fill="FDFEFD"/>
        </w:rPr>
        <w:t xml:space="preserve">1`699`999.68 </w:t>
      </w:r>
      <w:r w:rsidRPr="009B158A">
        <w:t xml:space="preserve">грн. (один мільйон шістсот дев’яносто дев’ять тисяч грн. 68 коп.) з ПДВ за ДК 021:2015 «Єдиний закупівельний словник» – </w:t>
      </w:r>
      <w:r w:rsidRPr="009B158A">
        <w:rPr>
          <w:color w:val="000000"/>
          <w:bdr w:val="none" w:sz="0" w:space="0" w:color="auto" w:frame="1"/>
          <w:shd w:val="clear" w:color="auto" w:fill="FDFEFD"/>
        </w:rPr>
        <w:t>09310000-5</w:t>
      </w:r>
      <w:r w:rsidRPr="009B158A">
        <w:rPr>
          <w:color w:val="777777"/>
          <w:shd w:val="clear" w:color="auto" w:fill="FDFEFD"/>
        </w:rPr>
        <w:t> - </w:t>
      </w:r>
      <w:r w:rsidRPr="009B158A">
        <w:rPr>
          <w:color w:val="000000"/>
          <w:bdr w:val="none" w:sz="0" w:space="0" w:color="auto" w:frame="1"/>
          <w:shd w:val="clear" w:color="auto" w:fill="FDFEFD"/>
        </w:rPr>
        <w:t>Електрична енергія</w:t>
      </w:r>
      <w:r w:rsidRPr="009B158A">
        <w:t xml:space="preserve"> (проєкт </w:t>
      </w:r>
      <w:r w:rsidRPr="009B158A">
        <w:rPr>
          <w:color w:val="000000"/>
          <w:shd w:val="clear" w:color="auto" w:fill="FDFEFD"/>
        </w:rPr>
        <w:t xml:space="preserve">договору </w:t>
      </w:r>
      <w:r w:rsidRPr="009B158A">
        <w:t xml:space="preserve">про постачання </w:t>
      </w:r>
      <w:r w:rsidRPr="009B158A">
        <w:rPr>
          <w:bCs/>
        </w:rPr>
        <w:t xml:space="preserve">(закупівлю) </w:t>
      </w:r>
      <w:r w:rsidRPr="009B158A">
        <w:t>електричної енергії додається</w:t>
      </w:r>
      <w:r w:rsidRPr="009B158A">
        <w:rPr>
          <w:shd w:val="clear" w:color="auto" w:fill="FDFEFD"/>
        </w:rPr>
        <w:t xml:space="preserve">). Вищезгадану процедуру </w:t>
      </w:r>
      <w:r w:rsidRPr="009B158A">
        <w:t>необхідно здійснити на веб-порталі DZO.</w:t>
      </w:r>
    </w:p>
    <w:p w:rsidR="007C055D" w:rsidRPr="009B158A" w:rsidRDefault="007C055D" w:rsidP="007C055D">
      <w:pPr>
        <w:spacing w:line="238" w:lineRule="auto"/>
        <w:ind w:firstLine="567"/>
        <w:jc w:val="both"/>
      </w:pPr>
    </w:p>
    <w:p w:rsidR="007C055D" w:rsidRPr="009B158A" w:rsidRDefault="007C055D" w:rsidP="007C055D">
      <w:pPr>
        <w:spacing w:line="238" w:lineRule="auto"/>
        <w:ind w:firstLine="567"/>
        <w:jc w:val="both"/>
        <w:rPr>
          <w:shd w:val="clear" w:color="auto" w:fill="FDFEFD"/>
        </w:rPr>
      </w:pPr>
      <w:r w:rsidRPr="009B158A">
        <w:rPr>
          <w:shd w:val="clear" w:color="auto" w:fill="FDFEFD"/>
        </w:rPr>
        <w:t>Процедуру оголошено 19.12.2025 р.</w:t>
      </w:r>
    </w:p>
    <w:p w:rsidR="007C055D" w:rsidRPr="009B158A" w:rsidRDefault="007C055D" w:rsidP="007C055D">
      <w:pPr>
        <w:spacing w:line="238" w:lineRule="auto"/>
        <w:ind w:firstLine="567"/>
        <w:jc w:val="both"/>
      </w:pPr>
      <w:r w:rsidRPr="009B158A">
        <w:rPr>
          <w:shd w:val="clear" w:color="auto" w:fill="FDFEFD"/>
        </w:rPr>
        <w:t>Подання пропозицій до 26.12.2025 р.</w:t>
      </w:r>
    </w:p>
    <w:p w:rsidR="009030D5" w:rsidRPr="00154257" w:rsidRDefault="009030D5" w:rsidP="007C055D">
      <w:pPr>
        <w:spacing w:line="238" w:lineRule="auto"/>
        <w:ind w:firstLine="567"/>
        <w:jc w:val="both"/>
      </w:pPr>
    </w:p>
    <w:p w:rsidR="009030D5" w:rsidRPr="00DC30F3" w:rsidRDefault="007C055D" w:rsidP="009030D5">
      <w:pPr>
        <w:spacing w:line="300" w:lineRule="atLeast"/>
        <w:ind w:firstLine="709"/>
        <w:jc w:val="both"/>
        <w:rPr>
          <w:b/>
          <w:color w:val="000000"/>
        </w:rPr>
      </w:pPr>
      <w:r>
        <w:rPr>
          <w:color w:val="000000"/>
        </w:rPr>
        <w:t>2</w:t>
      </w:r>
      <w:bookmarkStart w:id="0" w:name="_GoBack"/>
      <w:bookmarkEnd w:id="0"/>
      <w:r w:rsidR="009030D5" w:rsidRPr="00DC30F3">
        <w:rPr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030D5" w:rsidRPr="00DC30F3" w:rsidRDefault="009030D5" w:rsidP="009030D5"/>
    <w:p w:rsidR="009030D5" w:rsidRPr="00DC30F3" w:rsidRDefault="009030D5" w:rsidP="009030D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030D5" w:rsidRPr="00DC30F3" w:rsidTr="007E0E7B">
        <w:tc>
          <w:tcPr>
            <w:tcW w:w="6345" w:type="dxa"/>
          </w:tcPr>
          <w:p w:rsidR="009030D5" w:rsidRPr="00DC30F3" w:rsidRDefault="009030D5" w:rsidP="007E0E7B">
            <w:pPr>
              <w:jc w:val="both"/>
            </w:pPr>
            <w:r w:rsidRPr="00DC30F3">
              <w:t xml:space="preserve">Уповноважена особа з публічних закупівель </w:t>
            </w:r>
          </w:p>
          <w:p w:rsidR="009030D5" w:rsidRPr="00DC30F3" w:rsidRDefault="009030D5" w:rsidP="007E0E7B">
            <w:pPr>
              <w:jc w:val="both"/>
            </w:pPr>
            <w:r w:rsidRPr="00DC30F3">
              <w:t xml:space="preserve">Інституту історії України </w:t>
            </w:r>
          </w:p>
          <w:p w:rsidR="009030D5" w:rsidRPr="00DC30F3" w:rsidRDefault="009030D5" w:rsidP="007E0E7B">
            <w:pPr>
              <w:jc w:val="both"/>
            </w:pPr>
            <w:r w:rsidRPr="00DC30F3">
              <w:t>Національної академії наук України</w:t>
            </w:r>
          </w:p>
        </w:tc>
        <w:tc>
          <w:tcPr>
            <w:tcW w:w="3226" w:type="dxa"/>
          </w:tcPr>
          <w:p w:rsidR="009030D5" w:rsidRPr="00DC30F3" w:rsidRDefault="009030D5" w:rsidP="007E0E7B">
            <w:pPr>
              <w:jc w:val="both"/>
            </w:pPr>
          </w:p>
          <w:p w:rsidR="009030D5" w:rsidRPr="00DC30F3" w:rsidRDefault="009030D5" w:rsidP="007E0E7B">
            <w:pPr>
              <w:jc w:val="both"/>
            </w:pPr>
            <w:r w:rsidRPr="00DC30F3">
              <w:t xml:space="preserve">          </w:t>
            </w:r>
          </w:p>
          <w:p w:rsidR="009030D5" w:rsidRPr="00DC30F3" w:rsidRDefault="009030D5" w:rsidP="007E0E7B">
            <w:pPr>
              <w:jc w:val="both"/>
            </w:pPr>
            <w:r w:rsidRPr="00DC30F3">
              <w:t xml:space="preserve">           Олег АРТАМОНОВ</w:t>
            </w:r>
          </w:p>
        </w:tc>
      </w:tr>
    </w:tbl>
    <w:p w:rsidR="009030D5" w:rsidRPr="00DC30F3" w:rsidRDefault="009030D5" w:rsidP="009030D5"/>
    <w:p w:rsidR="0095085C" w:rsidRDefault="0095085C"/>
    <w:sectPr w:rsidR="0095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D5"/>
    <w:rsid w:val="007C055D"/>
    <w:rsid w:val="009030D5"/>
    <w:rsid w:val="0095085C"/>
    <w:rsid w:val="009B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3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3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0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3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3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0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1384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2026-01-02T09:38:00Z</dcterms:created>
  <dcterms:modified xsi:type="dcterms:W3CDTF">2026-01-02T09:45:00Z</dcterms:modified>
</cp:coreProperties>
</file>