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999" w:rsidRDefault="00ED5999" w:rsidP="00ED5999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ПРОТОКОЛ</w:t>
      </w:r>
    </w:p>
    <w:p w:rsidR="00ED5999" w:rsidRDefault="00ED5999" w:rsidP="00ED5999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ED5999" w:rsidRDefault="00ED5999" w:rsidP="00ED5999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ED5999" w:rsidRDefault="00ED5999" w:rsidP="00ED5999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ED5999" w:rsidTr="0006407C">
        <w:tc>
          <w:tcPr>
            <w:tcW w:w="3199" w:type="dxa"/>
            <w:hideMark/>
          </w:tcPr>
          <w:p w:rsidR="00ED5999" w:rsidRDefault="00ED5999" w:rsidP="00ED599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25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лютого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26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ED5999" w:rsidRPr="009756B2" w:rsidRDefault="00ED5999" w:rsidP="00ED599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1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5</w:t>
            </w:r>
          </w:p>
        </w:tc>
        <w:tc>
          <w:tcPr>
            <w:tcW w:w="3191" w:type="dxa"/>
            <w:hideMark/>
          </w:tcPr>
          <w:p w:rsidR="00ED5999" w:rsidRDefault="00ED5999" w:rsidP="0006407C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ED5999" w:rsidTr="0006407C">
        <w:tc>
          <w:tcPr>
            <w:tcW w:w="3199" w:type="dxa"/>
          </w:tcPr>
          <w:p w:rsidR="00ED5999" w:rsidRDefault="00ED5999" w:rsidP="0006407C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ED5999" w:rsidRDefault="00ED5999" w:rsidP="0006407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ED5999" w:rsidRDefault="00ED5999" w:rsidP="0006407C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ED5999" w:rsidRDefault="00ED5999" w:rsidP="00ED5999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</w:p>
    <w:p w:rsidR="00ED5999" w:rsidRDefault="00ED5999" w:rsidP="00ED5999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ПОРЯДОК ДЕННИЙ:</w:t>
      </w:r>
    </w:p>
    <w:p w:rsidR="00ED5999" w:rsidRDefault="00ED5999" w:rsidP="00ED5999">
      <w:pPr>
        <w:rPr>
          <w:sz w:val="28"/>
          <w:szCs w:val="28"/>
        </w:rPr>
      </w:pPr>
    </w:p>
    <w:p w:rsidR="00ED5999" w:rsidRPr="00ED5999" w:rsidRDefault="00ED5999" w:rsidP="00ED5999">
      <w:pPr>
        <w:tabs>
          <w:tab w:val="left" w:pos="567"/>
        </w:tabs>
        <w:spacing w:line="300" w:lineRule="atLeast"/>
        <w:ind w:firstLine="567"/>
        <w:jc w:val="both"/>
      </w:pPr>
      <w:r w:rsidRPr="00ED5999">
        <w:t>1. Про проведення закупівлі без використання електронної системи за результатами «</w:t>
      </w:r>
      <w:r w:rsidRPr="00ED5999">
        <w:rPr>
          <w:color w:val="000000"/>
          <w:shd w:val="clear" w:color="auto" w:fill="FDFEFD"/>
        </w:rPr>
        <w:t>Послуги з надання доступу в режимі он-лайн до електронних баз наукової та науково-технічної інформації, інформаційних ресурсів»</w:t>
      </w:r>
      <w:r w:rsidRPr="00ED5999">
        <w:rPr>
          <w:shd w:val="clear" w:color="auto" w:fill="FFFFFF"/>
        </w:rPr>
        <w:t xml:space="preserve"> </w:t>
      </w:r>
      <w:r w:rsidRPr="00ED5999">
        <w:t xml:space="preserve">на загальну суму </w:t>
      </w:r>
      <w:r w:rsidRPr="00ED5999">
        <w:rPr>
          <w:b/>
          <w:color w:val="000000"/>
          <w:shd w:val="clear" w:color="auto" w:fill="FDFEFD"/>
        </w:rPr>
        <w:t>24`001.00</w:t>
      </w:r>
      <w:r w:rsidRPr="00ED5999">
        <w:rPr>
          <w:color w:val="000000"/>
          <w:shd w:val="clear" w:color="auto" w:fill="FDFEFD"/>
        </w:rPr>
        <w:t> г</w:t>
      </w:r>
      <w:r w:rsidRPr="00ED5999">
        <w:t>рн. (дв</w:t>
      </w:r>
      <w:r w:rsidRPr="00ED5999">
        <w:t>адцять чотири</w:t>
      </w:r>
      <w:r w:rsidRPr="00ED5999">
        <w:t xml:space="preserve"> тисячі </w:t>
      </w:r>
      <w:r w:rsidRPr="00ED5999">
        <w:t xml:space="preserve">одна </w:t>
      </w:r>
      <w:r w:rsidRPr="00ED5999">
        <w:t xml:space="preserve">грн. 00 коп.) без ПДВ за ДК 021:2015 «Єдиний закупівельний словник» – </w:t>
      </w:r>
      <w:r w:rsidRPr="00ED5999">
        <w:rPr>
          <w:color w:val="000000"/>
          <w:bdr w:val="none" w:sz="0" w:space="0" w:color="auto" w:frame="1"/>
          <w:shd w:val="clear" w:color="auto" w:fill="FDFEFD"/>
        </w:rPr>
        <w:t>72320000-4</w:t>
      </w:r>
      <w:r w:rsidRPr="00ED5999">
        <w:rPr>
          <w:color w:val="777777"/>
          <w:shd w:val="clear" w:color="auto" w:fill="FDFEFD"/>
        </w:rPr>
        <w:t> - </w:t>
      </w:r>
      <w:r w:rsidRPr="00ED5999">
        <w:rPr>
          <w:color w:val="000000"/>
          <w:bdr w:val="none" w:sz="0" w:space="0" w:color="auto" w:frame="1"/>
          <w:shd w:val="clear" w:color="auto" w:fill="FDFEFD"/>
        </w:rPr>
        <w:t>Послуги, пов’язані з базами даних</w:t>
      </w:r>
      <w:r w:rsidRPr="00ED5999">
        <w:t xml:space="preserve"> (згідно </w:t>
      </w:r>
      <w:r w:rsidRPr="00ED5999">
        <w:rPr>
          <w:color w:val="000000"/>
          <w:shd w:val="clear" w:color="auto" w:fill="FDFEFD"/>
        </w:rPr>
        <w:t>Договору № 1000804498</w:t>
      </w:r>
      <w:r w:rsidRPr="00ED5999">
        <w:rPr>
          <w:color w:val="000000"/>
          <w:shd w:val="clear" w:color="auto" w:fill="FDFEFD"/>
        </w:rPr>
        <w:t xml:space="preserve"> </w:t>
      </w:r>
      <w:r w:rsidRPr="00ED5999">
        <w:rPr>
          <w:color w:val="000000"/>
          <w:shd w:val="clear" w:color="auto" w:fill="FDFEFD"/>
        </w:rPr>
        <w:t xml:space="preserve">від </w:t>
      </w:r>
      <w:r w:rsidRPr="00ED5999">
        <w:rPr>
          <w:color w:val="000000"/>
          <w:shd w:val="clear" w:color="auto" w:fill="FDFEFD"/>
        </w:rPr>
        <w:t>25</w:t>
      </w:r>
      <w:r w:rsidRPr="00ED5999">
        <w:rPr>
          <w:color w:val="000000"/>
          <w:shd w:val="clear" w:color="auto" w:fill="FDFEFD"/>
        </w:rPr>
        <w:t>.02.2026 р.</w:t>
      </w:r>
      <w:r w:rsidRPr="00ED5999">
        <w:rPr>
          <w:shd w:val="clear" w:color="auto" w:fill="FDFEFD"/>
        </w:rPr>
        <w:t>). Договір</w:t>
      </w:r>
      <w:r w:rsidRPr="00ED5999">
        <w:t xml:space="preserve"> необхідно оприлюднити на веб-порталі DZO. </w:t>
      </w:r>
    </w:p>
    <w:p w:rsidR="00ED5999" w:rsidRPr="00DD4F49" w:rsidRDefault="00ED5999" w:rsidP="00ED5999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ED5999" w:rsidRDefault="00ED5999" w:rsidP="00ED5999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Під час розгляду питання порядку денного:</w:t>
      </w:r>
    </w:p>
    <w:p w:rsidR="00ED5999" w:rsidRPr="00ED5999" w:rsidRDefault="00ED5999" w:rsidP="00ED5999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 xml:space="preserve">1. Є необхідність </w:t>
      </w:r>
      <w:r>
        <w:t xml:space="preserve">проведення закупівлі без використання електронної системи за результатами </w:t>
      </w:r>
      <w:r w:rsidRPr="00ED5999">
        <w:t>«</w:t>
      </w:r>
      <w:r w:rsidRPr="00ED5999">
        <w:rPr>
          <w:color w:val="000000"/>
          <w:shd w:val="clear" w:color="auto" w:fill="FDFEFD"/>
        </w:rPr>
        <w:t>Послуги з надання доступу в режимі он-лайн до електронних баз наукової та науково-технічної інформації, інформаційних ресурсів»</w:t>
      </w:r>
      <w:r w:rsidRPr="00ED5999">
        <w:rPr>
          <w:shd w:val="clear" w:color="auto" w:fill="FFFFFF"/>
        </w:rPr>
        <w:t xml:space="preserve"> </w:t>
      </w:r>
      <w:r w:rsidRPr="00ED5999">
        <w:t xml:space="preserve">на загальну суму </w:t>
      </w:r>
      <w:r w:rsidRPr="00ED5999">
        <w:rPr>
          <w:b/>
          <w:color w:val="000000"/>
          <w:shd w:val="clear" w:color="auto" w:fill="FDFEFD"/>
        </w:rPr>
        <w:t>24`001.00</w:t>
      </w:r>
      <w:r w:rsidRPr="00ED5999">
        <w:rPr>
          <w:color w:val="000000"/>
          <w:shd w:val="clear" w:color="auto" w:fill="FDFEFD"/>
        </w:rPr>
        <w:t> г</w:t>
      </w:r>
      <w:r w:rsidRPr="00ED5999">
        <w:t xml:space="preserve">рн. (двадцять чотири тисячі одна грн. 00 коп.) без ПДВ за ДК 021:2015 «Єдиний закупівельний словник» – </w:t>
      </w:r>
      <w:r w:rsidRPr="00ED5999">
        <w:rPr>
          <w:color w:val="000000"/>
          <w:bdr w:val="none" w:sz="0" w:space="0" w:color="auto" w:frame="1"/>
          <w:shd w:val="clear" w:color="auto" w:fill="FDFEFD"/>
        </w:rPr>
        <w:t>72320000-4</w:t>
      </w:r>
      <w:r w:rsidRPr="00ED5999">
        <w:rPr>
          <w:color w:val="777777"/>
          <w:shd w:val="clear" w:color="auto" w:fill="FDFEFD"/>
        </w:rPr>
        <w:t> - </w:t>
      </w:r>
      <w:r w:rsidRPr="00ED5999">
        <w:rPr>
          <w:color w:val="000000"/>
          <w:bdr w:val="none" w:sz="0" w:space="0" w:color="auto" w:frame="1"/>
          <w:shd w:val="clear" w:color="auto" w:fill="FDFEFD"/>
        </w:rPr>
        <w:t>Послуги, пов’язані з базами даних</w:t>
      </w:r>
      <w:r w:rsidRPr="00ED5999">
        <w:t xml:space="preserve"> (згідно </w:t>
      </w:r>
      <w:r w:rsidRPr="00ED5999">
        <w:rPr>
          <w:color w:val="000000"/>
          <w:shd w:val="clear" w:color="auto" w:fill="FDFEFD"/>
        </w:rPr>
        <w:t>Договору № 1000804498 від 25.02.2026 р.</w:t>
      </w:r>
      <w:r w:rsidRPr="00ED5999">
        <w:rPr>
          <w:shd w:val="clear" w:color="auto" w:fill="FDFEFD"/>
        </w:rPr>
        <w:t>). Договір</w:t>
      </w:r>
      <w:r w:rsidRPr="00ED5999">
        <w:t xml:space="preserve"> необхідно оприлюднити на веб-порталі DZO. </w:t>
      </w:r>
    </w:p>
    <w:p w:rsidR="00ED5999" w:rsidRDefault="00ED5999" w:rsidP="00ED5999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</w:p>
    <w:p w:rsidR="00ED5999" w:rsidRDefault="00ED5999" w:rsidP="00ED5999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  <w:r>
        <w:rPr>
          <w:rFonts w:cstheme="majorHAnsi"/>
          <w:b/>
        </w:rPr>
        <w:t xml:space="preserve">ВИРІШИЛА: </w:t>
      </w:r>
    </w:p>
    <w:p w:rsidR="00ED5999" w:rsidRDefault="00ED5999" w:rsidP="00ED5999"/>
    <w:p w:rsidR="00ED5999" w:rsidRPr="00ED5999" w:rsidRDefault="00ED5999" w:rsidP="00ED5999">
      <w:pPr>
        <w:tabs>
          <w:tab w:val="left" w:pos="567"/>
        </w:tabs>
        <w:spacing w:line="300" w:lineRule="atLeast"/>
        <w:ind w:firstLine="567"/>
        <w:jc w:val="both"/>
      </w:pPr>
      <w:r>
        <w:t xml:space="preserve">1. Провести закупівлю без використання електронної системи за результатами </w:t>
      </w:r>
      <w:r w:rsidRPr="00ED5999">
        <w:t>«</w:t>
      </w:r>
      <w:r w:rsidRPr="00ED5999">
        <w:rPr>
          <w:color w:val="000000"/>
          <w:shd w:val="clear" w:color="auto" w:fill="FDFEFD"/>
        </w:rPr>
        <w:t>Послуги з надання доступу в режимі он-лайн до електронних баз наукової та науково-технічної інформації, інформаційних ресурсів»</w:t>
      </w:r>
      <w:r w:rsidRPr="00ED5999">
        <w:rPr>
          <w:shd w:val="clear" w:color="auto" w:fill="FFFFFF"/>
        </w:rPr>
        <w:t xml:space="preserve"> </w:t>
      </w:r>
      <w:r w:rsidRPr="00ED5999">
        <w:t xml:space="preserve">на загальну суму </w:t>
      </w:r>
      <w:r w:rsidRPr="00ED5999">
        <w:rPr>
          <w:b/>
          <w:color w:val="000000"/>
          <w:shd w:val="clear" w:color="auto" w:fill="FDFEFD"/>
        </w:rPr>
        <w:t>24`001.00</w:t>
      </w:r>
      <w:r w:rsidRPr="00ED5999">
        <w:rPr>
          <w:color w:val="000000"/>
          <w:shd w:val="clear" w:color="auto" w:fill="FDFEFD"/>
        </w:rPr>
        <w:t> г</w:t>
      </w:r>
      <w:r w:rsidRPr="00ED5999">
        <w:t xml:space="preserve">рн. (двадцять чотири тисячі одна грн. 00 коп.) без ПДВ за ДК 021:2015 «Єдиний закупівельний словник» – </w:t>
      </w:r>
      <w:r w:rsidRPr="00ED5999">
        <w:rPr>
          <w:color w:val="000000"/>
          <w:bdr w:val="none" w:sz="0" w:space="0" w:color="auto" w:frame="1"/>
          <w:shd w:val="clear" w:color="auto" w:fill="FDFEFD"/>
        </w:rPr>
        <w:t>72320000-4</w:t>
      </w:r>
      <w:r w:rsidRPr="00ED5999">
        <w:rPr>
          <w:color w:val="777777"/>
          <w:shd w:val="clear" w:color="auto" w:fill="FDFEFD"/>
        </w:rPr>
        <w:t> - </w:t>
      </w:r>
      <w:r w:rsidRPr="00ED5999">
        <w:rPr>
          <w:color w:val="000000"/>
          <w:bdr w:val="none" w:sz="0" w:space="0" w:color="auto" w:frame="1"/>
          <w:shd w:val="clear" w:color="auto" w:fill="FDFEFD"/>
        </w:rPr>
        <w:t>Послуги, пов’язані з базами даних</w:t>
      </w:r>
      <w:r w:rsidRPr="00ED5999">
        <w:t xml:space="preserve"> (згідно </w:t>
      </w:r>
      <w:r w:rsidRPr="00ED5999">
        <w:rPr>
          <w:color w:val="000000"/>
          <w:shd w:val="clear" w:color="auto" w:fill="FDFEFD"/>
        </w:rPr>
        <w:t>Договору № 1000804498 від 25.02.2026 р.</w:t>
      </w:r>
      <w:r w:rsidRPr="00ED5999">
        <w:rPr>
          <w:shd w:val="clear" w:color="auto" w:fill="FDFEFD"/>
        </w:rPr>
        <w:t>). Договір</w:t>
      </w:r>
      <w:r w:rsidRPr="00ED5999">
        <w:t xml:space="preserve"> необхідно оприлюднити на веб-порталі DZO. </w:t>
      </w:r>
    </w:p>
    <w:p w:rsidR="00ED5999" w:rsidRDefault="00ED5999" w:rsidP="00ED5999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color w:val="000000"/>
        </w:rPr>
      </w:pPr>
      <w:bookmarkStart w:id="0" w:name="_GoBack"/>
      <w:bookmarkEnd w:id="0"/>
    </w:p>
    <w:p w:rsidR="00ED5999" w:rsidRDefault="00ED5999" w:rsidP="00ED5999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r>
        <w:rPr>
          <w:rFonts w:cstheme="majorHAnsi"/>
          <w:color w:val="000000"/>
        </w:rPr>
        <w:t>2.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ED5999" w:rsidRDefault="00ED5999" w:rsidP="00ED5999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ED5999" w:rsidTr="0006407C">
        <w:tc>
          <w:tcPr>
            <w:tcW w:w="6345" w:type="dxa"/>
          </w:tcPr>
          <w:p w:rsidR="00ED5999" w:rsidRDefault="00ED5999" w:rsidP="0006407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ED5999" w:rsidRDefault="00ED5999" w:rsidP="0006407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ED5999" w:rsidRDefault="00ED5999" w:rsidP="0006407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ED5999" w:rsidRDefault="00ED5999" w:rsidP="0006407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ED5999" w:rsidRDefault="00ED5999" w:rsidP="0006407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ED5999" w:rsidRDefault="00ED5999" w:rsidP="0006407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ED5999" w:rsidRDefault="00ED5999" w:rsidP="0006407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ED5999" w:rsidRDefault="00ED5999" w:rsidP="0006407C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Олег АРТАМОНОВ</w:t>
            </w:r>
          </w:p>
        </w:tc>
      </w:tr>
    </w:tbl>
    <w:p w:rsidR="00ED5999" w:rsidRDefault="00ED5999" w:rsidP="00ED5999"/>
    <w:p w:rsidR="00ED5999" w:rsidRDefault="00ED5999" w:rsidP="00ED5999"/>
    <w:p w:rsidR="00ED5999" w:rsidRDefault="00ED5999" w:rsidP="00ED5999"/>
    <w:p w:rsidR="00ED5999" w:rsidRDefault="00ED5999" w:rsidP="00ED5999"/>
    <w:p w:rsidR="00ED5999" w:rsidRDefault="00ED5999" w:rsidP="00ED5999"/>
    <w:p w:rsidR="00ED5999" w:rsidRDefault="00ED5999" w:rsidP="00ED5999"/>
    <w:p w:rsidR="00ED5999" w:rsidRDefault="00ED5999" w:rsidP="00ED5999"/>
    <w:p w:rsidR="00ED5999" w:rsidRDefault="00ED5999" w:rsidP="00ED5999"/>
    <w:p w:rsidR="0037621F" w:rsidRDefault="0037621F"/>
    <w:sectPr w:rsidR="003762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99"/>
    <w:rsid w:val="0037621F"/>
    <w:rsid w:val="00ED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D5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ED59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D5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ED59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811CC-3374-4C90-854F-F5116B28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2026-02-26T08:03:00Z</dcterms:created>
  <dcterms:modified xsi:type="dcterms:W3CDTF">2026-02-26T08:06:00Z</dcterms:modified>
</cp:coreProperties>
</file>